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7E230" w14:textId="77777777" w:rsidR="005655AC" w:rsidRPr="00492287" w:rsidRDefault="005655AC" w:rsidP="005655AC">
      <w:pPr>
        <w:pStyle w:val="NoSpacing"/>
        <w:jc w:val="center"/>
        <w:rPr>
          <w:rFonts w:ascii="Tahoma" w:hAnsi="Tahoma" w:cs="Tahoma"/>
        </w:rPr>
      </w:pPr>
      <w:r w:rsidRPr="00492287">
        <w:rPr>
          <w:rFonts w:ascii="Tahoma" w:hAnsi="Tahoma" w:cs="Tahoma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210A569" wp14:editId="7356B119">
            <wp:simplePos x="0" y="0"/>
            <wp:positionH relativeFrom="margin">
              <wp:align>center</wp:align>
            </wp:positionH>
            <wp:positionV relativeFrom="paragraph">
              <wp:posOffset>304</wp:posOffset>
            </wp:positionV>
            <wp:extent cx="2829560" cy="828675"/>
            <wp:effectExtent l="0" t="0" r="8890" b="9525"/>
            <wp:wrapTight wrapText="bothSides">
              <wp:wrapPolygon edited="0">
                <wp:start x="0" y="0"/>
                <wp:lineTo x="0" y="21352"/>
                <wp:lineTo x="21522" y="21352"/>
                <wp:lineTo x="21522" y="0"/>
                <wp:lineTo x="0" y="0"/>
              </wp:wrapPolygon>
            </wp:wrapTight>
            <wp:docPr id="2" name="Picture 1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black text on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560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6D04FC" w14:textId="77777777" w:rsidR="005655AC" w:rsidRPr="00492287" w:rsidRDefault="005655AC" w:rsidP="005655AC">
      <w:pPr>
        <w:pStyle w:val="NoSpacing"/>
        <w:jc w:val="center"/>
        <w:rPr>
          <w:rFonts w:ascii="Tahoma" w:hAnsi="Tahoma" w:cs="Tahoma"/>
        </w:rPr>
      </w:pPr>
    </w:p>
    <w:p w14:paraId="7764FE34" w14:textId="77777777" w:rsidR="005655AC" w:rsidRPr="00492287" w:rsidRDefault="005655AC" w:rsidP="005655AC">
      <w:pPr>
        <w:pStyle w:val="NoSpacing"/>
        <w:jc w:val="center"/>
        <w:rPr>
          <w:rFonts w:ascii="Tahoma" w:hAnsi="Tahoma" w:cs="Tahoma"/>
        </w:rPr>
      </w:pPr>
    </w:p>
    <w:p w14:paraId="7878F5BE" w14:textId="77777777" w:rsidR="005655AC" w:rsidRPr="00492287" w:rsidRDefault="005655AC" w:rsidP="005655AC">
      <w:pPr>
        <w:pStyle w:val="NoSpacing"/>
        <w:rPr>
          <w:rFonts w:ascii="Tahoma" w:hAnsi="Tahoma" w:cs="Tahoma"/>
        </w:rPr>
      </w:pPr>
    </w:p>
    <w:p w14:paraId="537866BE" w14:textId="77777777" w:rsidR="005655AC" w:rsidRPr="00492287" w:rsidRDefault="005655AC" w:rsidP="005655AC">
      <w:pPr>
        <w:pStyle w:val="NoSpacing"/>
        <w:jc w:val="center"/>
        <w:rPr>
          <w:rFonts w:ascii="Tahoma" w:hAnsi="Tahoma" w:cs="Tahoma"/>
        </w:rPr>
      </w:pPr>
    </w:p>
    <w:p w14:paraId="4D0A7671" w14:textId="77777777" w:rsidR="005655AC" w:rsidRPr="00492287" w:rsidRDefault="005655AC" w:rsidP="005655AC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42424"/>
          <w:sz w:val="22"/>
          <w:szCs w:val="22"/>
          <w:lang w:eastAsia="en-GB"/>
        </w:rPr>
      </w:pPr>
      <w:r w:rsidRPr="00492287">
        <w:rPr>
          <w:rFonts w:ascii="Tahoma" w:eastAsia="Times New Roman" w:hAnsi="Tahoma" w:cs="Tahoma"/>
          <w:color w:val="000000"/>
          <w:sz w:val="22"/>
          <w:szCs w:val="22"/>
          <w:bdr w:val="none" w:sz="0" w:space="0" w:color="auto" w:frame="1"/>
          <w:lang w:eastAsia="en-GB"/>
        </w:rPr>
        <w:t>MINUTES</w:t>
      </w:r>
    </w:p>
    <w:p w14:paraId="256EAAB7" w14:textId="77777777" w:rsidR="005655AC" w:rsidRPr="00492287" w:rsidRDefault="005655AC" w:rsidP="005655AC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42424"/>
          <w:sz w:val="22"/>
          <w:szCs w:val="22"/>
          <w:lang w:eastAsia="en-GB"/>
        </w:rPr>
      </w:pPr>
      <w:r w:rsidRPr="00492287">
        <w:rPr>
          <w:rFonts w:ascii="Tahoma" w:eastAsia="Times New Roman" w:hAnsi="Tahoma" w:cs="Tahoma"/>
          <w:color w:val="000000"/>
          <w:sz w:val="22"/>
          <w:szCs w:val="22"/>
          <w:bdr w:val="none" w:sz="0" w:space="0" w:color="auto" w:frame="1"/>
          <w:lang w:eastAsia="en-GB"/>
        </w:rPr>
        <w:t> </w:t>
      </w:r>
    </w:p>
    <w:p w14:paraId="2197E3E8" w14:textId="77777777" w:rsidR="005655AC" w:rsidRPr="00492287" w:rsidRDefault="005655AC" w:rsidP="005655AC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42424"/>
          <w:sz w:val="22"/>
          <w:szCs w:val="22"/>
          <w:lang w:eastAsia="en-GB"/>
        </w:rPr>
      </w:pPr>
      <w:r w:rsidRPr="00492287">
        <w:rPr>
          <w:rFonts w:ascii="Tahoma" w:eastAsia="Times New Roman" w:hAnsi="Tahoma" w:cs="Tahoma"/>
          <w:b/>
          <w:bCs/>
          <w:color w:val="008000"/>
          <w:sz w:val="22"/>
          <w:szCs w:val="22"/>
          <w:bdr w:val="none" w:sz="0" w:space="0" w:color="auto" w:frame="1"/>
          <w:lang w:eastAsia="en-GB"/>
        </w:rPr>
        <w:t>The Green Group Meeting</w:t>
      </w:r>
    </w:p>
    <w:p w14:paraId="69D89864" w14:textId="15F197BA" w:rsidR="005655AC" w:rsidRPr="00492287" w:rsidRDefault="005655AC" w:rsidP="005655AC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42424"/>
          <w:sz w:val="22"/>
          <w:szCs w:val="22"/>
          <w:lang w:eastAsia="en-GB"/>
        </w:rPr>
      </w:pPr>
      <w:r w:rsidRPr="00492287">
        <w:rPr>
          <w:rFonts w:ascii="Tahoma" w:eastAsia="Times New Roman" w:hAnsi="Tahoma" w:cs="Tahoma"/>
          <w:color w:val="000000"/>
          <w:sz w:val="22"/>
          <w:szCs w:val="22"/>
          <w:bdr w:val="none" w:sz="0" w:space="0" w:color="auto" w:frame="1"/>
          <w:lang w:eastAsia="en-GB"/>
        </w:rPr>
        <w:t>Monday 30</w:t>
      </w:r>
      <w:r w:rsidRPr="00492287">
        <w:rPr>
          <w:rFonts w:ascii="Tahoma" w:eastAsia="Times New Roman" w:hAnsi="Tahoma" w:cs="Tahoma"/>
          <w:color w:val="000000"/>
          <w:sz w:val="22"/>
          <w:szCs w:val="22"/>
          <w:bdr w:val="none" w:sz="0" w:space="0" w:color="auto" w:frame="1"/>
          <w:vertAlign w:val="superscript"/>
          <w:lang w:eastAsia="en-GB"/>
        </w:rPr>
        <w:t>th</w:t>
      </w:r>
      <w:r w:rsidRPr="00492287">
        <w:rPr>
          <w:rFonts w:ascii="Tahoma" w:eastAsia="Times New Roman" w:hAnsi="Tahoma" w:cs="Tahoma"/>
          <w:color w:val="000000"/>
          <w:sz w:val="22"/>
          <w:szCs w:val="22"/>
          <w:bdr w:val="none" w:sz="0" w:space="0" w:color="auto" w:frame="1"/>
          <w:lang w:eastAsia="en-GB"/>
        </w:rPr>
        <w:t xml:space="preserve"> June 2025</w:t>
      </w:r>
    </w:p>
    <w:p w14:paraId="355B32A8" w14:textId="77777777" w:rsidR="005655AC" w:rsidRPr="00492287" w:rsidRDefault="005655AC" w:rsidP="005655AC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22"/>
          <w:szCs w:val="22"/>
          <w:bdr w:val="none" w:sz="0" w:space="0" w:color="auto" w:frame="1"/>
          <w:lang w:eastAsia="en-GB"/>
        </w:rPr>
      </w:pPr>
      <w:r w:rsidRPr="00492287">
        <w:rPr>
          <w:rFonts w:ascii="Tahoma" w:eastAsia="Times New Roman" w:hAnsi="Tahoma" w:cs="Tahoma"/>
          <w:color w:val="000000"/>
          <w:sz w:val="22"/>
          <w:szCs w:val="22"/>
          <w:bdr w:val="none" w:sz="0" w:space="0" w:color="auto" w:frame="1"/>
          <w:lang w:eastAsia="en-GB"/>
        </w:rPr>
        <w:t> in 11A1 at 3.45pm</w:t>
      </w:r>
    </w:p>
    <w:p w14:paraId="06B33A51" w14:textId="77777777" w:rsidR="005655AC" w:rsidRPr="00492287" w:rsidRDefault="005655AC" w:rsidP="005655AC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22"/>
          <w:szCs w:val="22"/>
          <w:bdr w:val="none" w:sz="0" w:space="0" w:color="auto" w:frame="1"/>
          <w:lang w:eastAsia="en-GB"/>
        </w:rPr>
      </w:pPr>
    </w:p>
    <w:p w14:paraId="24D0DC64" w14:textId="2D2575D8" w:rsidR="005655AC" w:rsidRPr="00492287" w:rsidRDefault="005655AC" w:rsidP="005655AC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242424"/>
          <w:sz w:val="22"/>
          <w:szCs w:val="22"/>
          <w:lang w:eastAsia="en-GB"/>
        </w:rPr>
      </w:pPr>
      <w:r w:rsidRPr="00492287">
        <w:rPr>
          <w:rFonts w:ascii="Tahoma" w:eastAsia="Times New Roman" w:hAnsi="Tahoma" w:cs="Tahoma"/>
          <w:b/>
          <w:bCs/>
          <w:color w:val="242424"/>
          <w:sz w:val="22"/>
          <w:szCs w:val="22"/>
          <w:lang w:eastAsia="en-GB"/>
        </w:rPr>
        <w:t>Present;</w:t>
      </w:r>
      <w:r w:rsidRPr="00492287">
        <w:rPr>
          <w:rFonts w:ascii="Tahoma" w:eastAsia="Times New Roman" w:hAnsi="Tahoma" w:cs="Tahoma"/>
          <w:color w:val="242424"/>
          <w:sz w:val="22"/>
          <w:szCs w:val="22"/>
          <w:lang w:eastAsia="en-GB"/>
        </w:rPr>
        <w:t xml:space="preserve"> Ian Davidson, Jon Pearce, Andy Cadogan, Cheryl Crowley, </w:t>
      </w:r>
      <w:r w:rsidR="009C2820" w:rsidRPr="00492287">
        <w:rPr>
          <w:rFonts w:ascii="Tahoma" w:eastAsia="Times New Roman" w:hAnsi="Tahoma" w:cs="Tahoma"/>
          <w:color w:val="242424"/>
          <w:sz w:val="22"/>
          <w:szCs w:val="22"/>
          <w:lang w:eastAsia="en-GB"/>
        </w:rPr>
        <w:t>Dominic Burke, Mark Constance, Nick Coo</w:t>
      </w:r>
      <w:r w:rsidR="00F866CA" w:rsidRPr="00492287">
        <w:rPr>
          <w:rFonts w:ascii="Tahoma" w:eastAsia="Times New Roman" w:hAnsi="Tahoma" w:cs="Tahoma"/>
          <w:color w:val="242424"/>
          <w:sz w:val="22"/>
          <w:szCs w:val="22"/>
          <w:lang w:eastAsia="en-GB"/>
        </w:rPr>
        <w:t>k</w:t>
      </w:r>
    </w:p>
    <w:p w14:paraId="7BA3AD2F" w14:textId="01D801F3" w:rsidR="005655AC" w:rsidRPr="00492287" w:rsidRDefault="005655AC" w:rsidP="005655AC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242424"/>
          <w:sz w:val="22"/>
          <w:szCs w:val="22"/>
          <w:lang w:eastAsia="en-GB"/>
        </w:rPr>
      </w:pPr>
      <w:r w:rsidRPr="00492287">
        <w:rPr>
          <w:rFonts w:ascii="Tahoma" w:eastAsia="Times New Roman" w:hAnsi="Tahoma" w:cs="Tahoma"/>
          <w:b/>
          <w:bCs/>
          <w:color w:val="242424"/>
          <w:sz w:val="22"/>
          <w:szCs w:val="22"/>
          <w:lang w:eastAsia="en-GB"/>
        </w:rPr>
        <w:t xml:space="preserve">Apologies; </w:t>
      </w:r>
      <w:r w:rsidRPr="00492287">
        <w:rPr>
          <w:rFonts w:ascii="Tahoma" w:eastAsia="Times New Roman" w:hAnsi="Tahoma" w:cs="Tahoma"/>
          <w:color w:val="242424"/>
          <w:sz w:val="22"/>
          <w:szCs w:val="22"/>
          <w:lang w:eastAsia="en-GB"/>
        </w:rPr>
        <w:t>Raechel Kelly Macleod</w:t>
      </w:r>
      <w:r w:rsidR="003D3CDB" w:rsidRPr="00492287">
        <w:rPr>
          <w:rFonts w:ascii="Tahoma" w:eastAsia="Times New Roman" w:hAnsi="Tahoma" w:cs="Tahoma"/>
          <w:color w:val="242424"/>
          <w:sz w:val="22"/>
          <w:szCs w:val="22"/>
          <w:lang w:eastAsia="en-GB"/>
        </w:rPr>
        <w:t xml:space="preserve">, Isla Kelly Macleod, Nico Donaldson, Naomi Kelly, Delilah Hamada, Thalia Osborne Jones, Tiffany </w:t>
      </w:r>
      <w:proofErr w:type="spellStart"/>
      <w:r w:rsidR="003D3CDB" w:rsidRPr="00492287">
        <w:rPr>
          <w:rFonts w:ascii="Tahoma" w:eastAsia="Times New Roman" w:hAnsi="Tahoma" w:cs="Tahoma"/>
          <w:color w:val="242424"/>
          <w:sz w:val="22"/>
          <w:szCs w:val="22"/>
          <w:lang w:eastAsia="en-GB"/>
        </w:rPr>
        <w:t>Zikayo</w:t>
      </w:r>
      <w:proofErr w:type="spellEnd"/>
    </w:p>
    <w:p w14:paraId="5137E181" w14:textId="77777777" w:rsidR="005655AC" w:rsidRPr="00492287" w:rsidRDefault="005655AC" w:rsidP="005655AC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242424"/>
          <w:sz w:val="22"/>
          <w:szCs w:val="22"/>
          <w:lang w:eastAsia="en-GB"/>
        </w:rPr>
      </w:pPr>
      <w:r w:rsidRPr="00492287">
        <w:rPr>
          <w:rFonts w:ascii="Tahoma" w:eastAsia="Times New Roman" w:hAnsi="Tahoma" w:cs="Tahoma"/>
          <w:color w:val="242424"/>
          <w:sz w:val="22"/>
          <w:szCs w:val="22"/>
          <w:lang w:eastAsia="en-GB"/>
        </w:rPr>
        <w:t xml:space="preserve"> </w:t>
      </w:r>
    </w:p>
    <w:p w14:paraId="0C457FD8" w14:textId="77777777" w:rsidR="00492287" w:rsidRPr="002F184D" w:rsidRDefault="005655AC" w:rsidP="009E2B19">
      <w:pPr>
        <w:pStyle w:val="ListParagraph"/>
        <w:numPr>
          <w:ilvl w:val="0"/>
          <w:numId w:val="4"/>
        </w:numPr>
        <w:spacing w:after="0"/>
        <w:rPr>
          <w:rFonts w:ascii="Tahoma" w:eastAsia="Times New Roman" w:hAnsi="Tahoma" w:cs="Tahoma"/>
          <w:b/>
          <w:bCs/>
          <w:color w:val="242424"/>
          <w:sz w:val="22"/>
          <w:szCs w:val="22"/>
          <w:lang w:eastAsia="en-GB"/>
        </w:rPr>
      </w:pPr>
      <w:r w:rsidRPr="002F184D">
        <w:rPr>
          <w:rFonts w:ascii="Tahoma" w:eastAsia="Times New Roman" w:hAnsi="Tahoma" w:cs="Tahoma"/>
          <w:b/>
          <w:bCs/>
          <w:color w:val="242424"/>
          <w:sz w:val="22"/>
          <w:szCs w:val="22"/>
          <w:lang w:eastAsia="en-GB"/>
        </w:rPr>
        <w:t>Matters arising from last meeting</w:t>
      </w:r>
    </w:p>
    <w:p w14:paraId="59F3A248" w14:textId="758862DC" w:rsidR="003027D4" w:rsidRPr="00492287" w:rsidRDefault="00AF7BBF" w:rsidP="009E2B19">
      <w:pPr>
        <w:spacing w:after="0"/>
        <w:rPr>
          <w:rFonts w:ascii="Tahoma" w:eastAsia="Times New Roman" w:hAnsi="Tahoma" w:cs="Tahoma"/>
          <w:color w:val="242424"/>
          <w:sz w:val="22"/>
          <w:szCs w:val="22"/>
          <w:lang w:eastAsia="en-GB"/>
        </w:rPr>
      </w:pPr>
      <w:r w:rsidRPr="00492287">
        <w:rPr>
          <w:rFonts w:ascii="Tahoma" w:eastAsia="Times New Roman" w:hAnsi="Tahoma" w:cs="Tahoma"/>
          <w:color w:val="242424"/>
          <w:sz w:val="22"/>
          <w:szCs w:val="22"/>
          <w:lang w:eastAsia="en-GB"/>
        </w:rPr>
        <w:t>Electric car chargers are being used by staff and visitors</w:t>
      </w:r>
      <w:r w:rsidR="008B6F22" w:rsidRPr="00492287">
        <w:rPr>
          <w:rFonts w:ascii="Tahoma" w:eastAsia="Times New Roman" w:hAnsi="Tahoma" w:cs="Tahoma"/>
          <w:color w:val="242424"/>
          <w:sz w:val="22"/>
          <w:szCs w:val="22"/>
          <w:lang w:eastAsia="en-GB"/>
        </w:rPr>
        <w:t xml:space="preserve">. Payback is looking like 2 years. </w:t>
      </w:r>
      <w:r w:rsidR="003027D4" w:rsidRPr="00492287">
        <w:rPr>
          <w:rFonts w:ascii="Tahoma" w:eastAsia="Times New Roman" w:hAnsi="Tahoma" w:cs="Tahoma"/>
          <w:color w:val="242424"/>
          <w:sz w:val="22"/>
          <w:szCs w:val="22"/>
          <w:lang w:eastAsia="en-GB"/>
        </w:rPr>
        <w:t xml:space="preserve">The latest </w:t>
      </w:r>
      <w:r w:rsidR="00C52451" w:rsidRPr="00492287">
        <w:rPr>
          <w:rFonts w:ascii="Tahoma" w:eastAsia="Times New Roman" w:hAnsi="Tahoma" w:cs="Tahoma"/>
          <w:color w:val="242424"/>
          <w:sz w:val="22"/>
          <w:szCs w:val="22"/>
          <w:lang w:eastAsia="en-GB"/>
        </w:rPr>
        <w:t>figures are that they have made £950 in 6 months, this covers electricity costs. The optimiser has saved £4</w:t>
      </w:r>
      <w:r w:rsidR="00BD131F" w:rsidRPr="00492287">
        <w:rPr>
          <w:rFonts w:ascii="Tahoma" w:eastAsia="Times New Roman" w:hAnsi="Tahoma" w:cs="Tahoma"/>
          <w:color w:val="242424"/>
          <w:sz w:val="22"/>
          <w:szCs w:val="22"/>
          <w:lang w:eastAsia="en-GB"/>
        </w:rPr>
        <w:t xml:space="preserve">956 and 2000kg of CO2 in 6 months. JWP to contact finance to get latest figures </w:t>
      </w:r>
      <w:r w:rsidR="00324A3E" w:rsidRPr="00492287">
        <w:rPr>
          <w:rFonts w:ascii="Tahoma" w:eastAsia="Times New Roman" w:hAnsi="Tahoma" w:cs="Tahoma"/>
          <w:color w:val="242424"/>
          <w:sz w:val="22"/>
          <w:szCs w:val="22"/>
          <w:lang w:eastAsia="en-GB"/>
        </w:rPr>
        <w:t>on electricity savings.</w:t>
      </w:r>
    </w:p>
    <w:p w14:paraId="565BC596" w14:textId="48B16EC7" w:rsidR="005655AC" w:rsidRPr="00492287" w:rsidRDefault="00A93C1F" w:rsidP="005655AC">
      <w:pPr>
        <w:rPr>
          <w:rFonts w:ascii="Tahoma" w:eastAsia="Times New Roman" w:hAnsi="Tahoma" w:cs="Tahoma"/>
          <w:color w:val="242424"/>
          <w:sz w:val="22"/>
          <w:szCs w:val="22"/>
          <w:lang w:eastAsia="en-GB"/>
        </w:rPr>
      </w:pPr>
      <w:r w:rsidRPr="00492287">
        <w:rPr>
          <w:rFonts w:ascii="Tahoma" w:eastAsia="Times New Roman" w:hAnsi="Tahoma" w:cs="Tahoma"/>
          <w:color w:val="242424"/>
          <w:sz w:val="22"/>
          <w:szCs w:val="22"/>
          <w:lang w:eastAsia="en-GB"/>
        </w:rPr>
        <w:t xml:space="preserve">The pollution monitors around the school are still active and collecting data. The good news is that our air quality </w:t>
      </w:r>
      <w:proofErr w:type="gramStart"/>
      <w:r w:rsidRPr="00492287">
        <w:rPr>
          <w:rFonts w:ascii="Tahoma" w:eastAsia="Times New Roman" w:hAnsi="Tahoma" w:cs="Tahoma"/>
          <w:color w:val="242424"/>
          <w:sz w:val="22"/>
          <w:szCs w:val="22"/>
          <w:lang w:eastAsia="en-GB"/>
        </w:rPr>
        <w:t>on the whole</w:t>
      </w:r>
      <w:proofErr w:type="gramEnd"/>
      <w:r w:rsidRPr="00492287">
        <w:rPr>
          <w:rFonts w:ascii="Tahoma" w:eastAsia="Times New Roman" w:hAnsi="Tahoma" w:cs="Tahoma"/>
          <w:color w:val="242424"/>
          <w:sz w:val="22"/>
          <w:szCs w:val="22"/>
          <w:lang w:eastAsia="en-GB"/>
        </w:rPr>
        <w:t xml:space="preserve"> is good, better than other schools in Cheltenham</w:t>
      </w:r>
      <w:r w:rsidR="003F70EA" w:rsidRPr="00492287">
        <w:rPr>
          <w:rFonts w:ascii="Tahoma" w:eastAsia="Times New Roman" w:hAnsi="Tahoma" w:cs="Tahoma"/>
          <w:color w:val="242424"/>
          <w:sz w:val="22"/>
          <w:szCs w:val="22"/>
          <w:lang w:eastAsia="en-GB"/>
        </w:rPr>
        <w:t>, well below WHO recommended levels.</w:t>
      </w:r>
    </w:p>
    <w:p w14:paraId="7A873700" w14:textId="09EF81A5" w:rsidR="009175BE" w:rsidRPr="00492287" w:rsidRDefault="009175BE" w:rsidP="005655AC">
      <w:pPr>
        <w:rPr>
          <w:rFonts w:ascii="Tahoma" w:hAnsi="Tahoma" w:cs="Tahoma"/>
          <w:sz w:val="22"/>
          <w:szCs w:val="22"/>
        </w:rPr>
      </w:pPr>
      <w:r w:rsidRPr="00492287">
        <w:rPr>
          <w:rFonts w:ascii="Tahoma" w:hAnsi="Tahoma" w:cs="Tahoma"/>
          <w:sz w:val="22"/>
          <w:szCs w:val="22"/>
        </w:rPr>
        <w:t xml:space="preserve">PTFA clothes swaps and </w:t>
      </w:r>
      <w:proofErr w:type="gramStart"/>
      <w:r w:rsidRPr="00492287">
        <w:rPr>
          <w:rFonts w:ascii="Tahoma" w:hAnsi="Tahoma" w:cs="Tahoma"/>
          <w:sz w:val="22"/>
          <w:szCs w:val="22"/>
        </w:rPr>
        <w:t>second hand</w:t>
      </w:r>
      <w:proofErr w:type="gramEnd"/>
      <w:r w:rsidRPr="00492287">
        <w:rPr>
          <w:rFonts w:ascii="Tahoma" w:hAnsi="Tahoma" w:cs="Tahoma"/>
          <w:sz w:val="22"/>
          <w:szCs w:val="22"/>
        </w:rPr>
        <w:t xml:space="preserve"> sales have been successful and regular this year</w:t>
      </w:r>
      <w:r w:rsidR="00E63925" w:rsidRPr="00492287">
        <w:rPr>
          <w:rFonts w:ascii="Tahoma" w:hAnsi="Tahoma" w:cs="Tahoma"/>
          <w:sz w:val="22"/>
          <w:szCs w:val="22"/>
        </w:rPr>
        <w:t>.</w:t>
      </w:r>
    </w:p>
    <w:p w14:paraId="14AF81A6" w14:textId="77777777" w:rsidR="002F184D" w:rsidRPr="002F184D" w:rsidRDefault="005655AC" w:rsidP="009E2B19">
      <w:pPr>
        <w:pStyle w:val="ListParagraph"/>
        <w:numPr>
          <w:ilvl w:val="0"/>
          <w:numId w:val="3"/>
        </w:numPr>
        <w:spacing w:after="0"/>
        <w:rPr>
          <w:rFonts w:ascii="Tahoma" w:hAnsi="Tahoma" w:cs="Tahoma"/>
          <w:b/>
          <w:bCs/>
          <w:sz w:val="22"/>
          <w:szCs w:val="22"/>
        </w:rPr>
      </w:pPr>
      <w:r w:rsidRPr="002F184D">
        <w:rPr>
          <w:rFonts w:ascii="Tahoma" w:hAnsi="Tahoma" w:cs="Tahoma"/>
          <w:b/>
          <w:bCs/>
          <w:sz w:val="22"/>
          <w:szCs w:val="22"/>
        </w:rPr>
        <w:t>Science pond</w:t>
      </w:r>
    </w:p>
    <w:p w14:paraId="3BD9F5FA" w14:textId="7BEED6B3" w:rsidR="005655AC" w:rsidRDefault="003027D4" w:rsidP="009E2B19">
      <w:pPr>
        <w:spacing w:after="0"/>
        <w:rPr>
          <w:rFonts w:ascii="Tahoma" w:hAnsi="Tahoma" w:cs="Tahoma"/>
          <w:sz w:val="22"/>
          <w:szCs w:val="22"/>
        </w:rPr>
      </w:pPr>
      <w:r w:rsidRPr="002F184D">
        <w:rPr>
          <w:rFonts w:ascii="Tahoma" w:hAnsi="Tahoma" w:cs="Tahoma"/>
          <w:sz w:val="22"/>
          <w:szCs w:val="22"/>
        </w:rPr>
        <w:t>Andy discussed</w:t>
      </w:r>
      <w:r w:rsidR="00324A3E" w:rsidRPr="002F184D">
        <w:rPr>
          <w:rFonts w:ascii="Tahoma" w:hAnsi="Tahoma" w:cs="Tahoma"/>
          <w:sz w:val="22"/>
          <w:szCs w:val="22"/>
        </w:rPr>
        <w:t xml:space="preserve"> this. The Eco club have come up with some ideas for this</w:t>
      </w:r>
      <w:r w:rsidR="002F672A" w:rsidRPr="002F184D">
        <w:rPr>
          <w:rFonts w:ascii="Tahoma" w:hAnsi="Tahoma" w:cs="Tahoma"/>
          <w:sz w:val="22"/>
          <w:szCs w:val="22"/>
        </w:rPr>
        <w:t xml:space="preserve"> to encourage habitats and wildlife. Andy is planning to clear this and to put in a </w:t>
      </w:r>
      <w:proofErr w:type="gramStart"/>
      <w:r w:rsidR="002F672A" w:rsidRPr="002F184D">
        <w:rPr>
          <w:rFonts w:ascii="Tahoma" w:hAnsi="Tahoma" w:cs="Tahoma"/>
          <w:sz w:val="22"/>
          <w:szCs w:val="22"/>
        </w:rPr>
        <w:t>second hand</w:t>
      </w:r>
      <w:proofErr w:type="gramEnd"/>
      <w:r w:rsidR="002F672A" w:rsidRPr="002F184D">
        <w:rPr>
          <w:rFonts w:ascii="Tahoma" w:hAnsi="Tahoma" w:cs="Tahoma"/>
          <w:sz w:val="22"/>
          <w:szCs w:val="22"/>
        </w:rPr>
        <w:t xml:space="preserve"> fibreglass liner</w:t>
      </w:r>
      <w:r w:rsidR="00E270A4" w:rsidRPr="002F184D">
        <w:rPr>
          <w:rFonts w:ascii="Tahoma" w:hAnsi="Tahoma" w:cs="Tahoma"/>
          <w:sz w:val="22"/>
          <w:szCs w:val="22"/>
        </w:rPr>
        <w:t xml:space="preserve">. With a liner on the edge of the pond to create a wetland area. Andy and Jon to agree a time for </w:t>
      </w:r>
      <w:proofErr w:type="spellStart"/>
      <w:r w:rsidR="00E270A4" w:rsidRPr="002F184D">
        <w:rPr>
          <w:rFonts w:ascii="Tahoma" w:hAnsi="Tahoma" w:cs="Tahoma"/>
          <w:sz w:val="22"/>
          <w:szCs w:val="22"/>
        </w:rPr>
        <w:t>Ecoclub</w:t>
      </w:r>
      <w:proofErr w:type="spellEnd"/>
      <w:r w:rsidR="00E270A4" w:rsidRPr="002F184D">
        <w:rPr>
          <w:rFonts w:ascii="Tahoma" w:hAnsi="Tahoma" w:cs="Tahoma"/>
          <w:sz w:val="22"/>
          <w:szCs w:val="22"/>
        </w:rPr>
        <w:t xml:space="preserve"> to begin clearing the pond of vegetation. </w:t>
      </w:r>
      <w:r w:rsidRPr="002F184D">
        <w:rPr>
          <w:rFonts w:ascii="Tahoma" w:hAnsi="Tahoma" w:cs="Tahoma"/>
          <w:sz w:val="22"/>
          <w:szCs w:val="22"/>
        </w:rPr>
        <w:t xml:space="preserve"> </w:t>
      </w:r>
    </w:p>
    <w:p w14:paraId="4278B998" w14:textId="77777777" w:rsidR="009E2B19" w:rsidRPr="002F184D" w:rsidRDefault="009E2B19" w:rsidP="009E2B19">
      <w:pPr>
        <w:spacing w:after="0"/>
        <w:rPr>
          <w:rFonts w:ascii="Tahoma" w:hAnsi="Tahoma" w:cs="Tahoma"/>
          <w:sz w:val="22"/>
          <w:szCs w:val="22"/>
        </w:rPr>
      </w:pPr>
    </w:p>
    <w:p w14:paraId="1781A17D" w14:textId="77777777" w:rsidR="002F184D" w:rsidRPr="002F184D" w:rsidRDefault="005655AC" w:rsidP="009E2B19">
      <w:pPr>
        <w:pStyle w:val="ListParagraph"/>
        <w:numPr>
          <w:ilvl w:val="0"/>
          <w:numId w:val="3"/>
        </w:numPr>
        <w:spacing w:after="0"/>
        <w:rPr>
          <w:rFonts w:ascii="Tahoma" w:hAnsi="Tahoma" w:cs="Tahoma"/>
          <w:b/>
          <w:bCs/>
          <w:sz w:val="22"/>
          <w:szCs w:val="22"/>
        </w:rPr>
      </w:pPr>
      <w:r w:rsidRPr="002F184D">
        <w:rPr>
          <w:rFonts w:ascii="Tahoma" w:hAnsi="Tahoma" w:cs="Tahoma"/>
          <w:b/>
          <w:bCs/>
          <w:sz w:val="22"/>
          <w:szCs w:val="22"/>
        </w:rPr>
        <w:t>Tree planting</w:t>
      </w:r>
    </w:p>
    <w:p w14:paraId="33BE39FC" w14:textId="7E2A8F86" w:rsidR="005655AC" w:rsidRPr="002F184D" w:rsidRDefault="002F184D" w:rsidP="009E2B19">
      <w:pPr>
        <w:spacing w:after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Tree planting </w:t>
      </w:r>
      <w:r w:rsidR="00AB353A" w:rsidRPr="002F184D">
        <w:rPr>
          <w:rFonts w:ascii="Tahoma" w:hAnsi="Tahoma" w:cs="Tahoma"/>
          <w:sz w:val="22"/>
          <w:szCs w:val="22"/>
        </w:rPr>
        <w:t xml:space="preserve">from last year has been successful. The Eco club went up and maintained these, </w:t>
      </w:r>
      <w:r w:rsidR="00B26A75" w:rsidRPr="002F184D">
        <w:rPr>
          <w:rFonts w:ascii="Tahoma" w:hAnsi="Tahoma" w:cs="Tahoma"/>
          <w:sz w:val="22"/>
          <w:szCs w:val="22"/>
        </w:rPr>
        <w:t xml:space="preserve">60% of the trees were still there </w:t>
      </w:r>
      <w:r w:rsidR="00897964" w:rsidRPr="002F184D">
        <w:rPr>
          <w:rFonts w:ascii="Tahoma" w:hAnsi="Tahoma" w:cs="Tahoma"/>
          <w:sz w:val="22"/>
          <w:szCs w:val="22"/>
        </w:rPr>
        <w:t>6 months later. JWP to order some more from the woodland trust.</w:t>
      </w:r>
    </w:p>
    <w:p w14:paraId="777CF50F" w14:textId="77777777" w:rsidR="000300F1" w:rsidRPr="00492287" w:rsidRDefault="000300F1">
      <w:pPr>
        <w:rPr>
          <w:rFonts w:ascii="Tahoma" w:hAnsi="Tahoma" w:cs="Tahoma"/>
          <w:sz w:val="22"/>
          <w:szCs w:val="22"/>
        </w:rPr>
      </w:pPr>
      <w:r w:rsidRPr="00492287">
        <w:rPr>
          <w:rFonts w:ascii="Tahoma" w:hAnsi="Tahoma" w:cs="Tahoma"/>
          <w:sz w:val="22"/>
          <w:szCs w:val="22"/>
        </w:rPr>
        <w:br w:type="page"/>
      </w:r>
    </w:p>
    <w:p w14:paraId="0D084554" w14:textId="7F3F1563" w:rsidR="002F184D" w:rsidRPr="002F184D" w:rsidRDefault="005655AC" w:rsidP="009E2B19">
      <w:pPr>
        <w:numPr>
          <w:ilvl w:val="0"/>
          <w:numId w:val="3"/>
        </w:numPr>
        <w:spacing w:after="0"/>
        <w:rPr>
          <w:rFonts w:ascii="Tahoma" w:hAnsi="Tahoma" w:cs="Tahoma"/>
          <w:b/>
          <w:bCs/>
          <w:sz w:val="22"/>
          <w:szCs w:val="22"/>
        </w:rPr>
      </w:pPr>
      <w:r w:rsidRPr="002F184D">
        <w:rPr>
          <w:rFonts w:ascii="Tahoma" w:hAnsi="Tahoma" w:cs="Tahoma"/>
          <w:b/>
          <w:bCs/>
          <w:sz w:val="22"/>
          <w:szCs w:val="22"/>
        </w:rPr>
        <w:lastRenderedPageBreak/>
        <w:t>Measuring the schools carbon footprint</w:t>
      </w:r>
    </w:p>
    <w:p w14:paraId="23C33AEF" w14:textId="41D11465" w:rsidR="005655AC" w:rsidRPr="00492287" w:rsidRDefault="00A43F27" w:rsidP="009E2B19">
      <w:pPr>
        <w:spacing w:after="0"/>
        <w:rPr>
          <w:rFonts w:ascii="Tahoma" w:hAnsi="Tahoma" w:cs="Tahoma"/>
          <w:sz w:val="22"/>
          <w:szCs w:val="22"/>
        </w:rPr>
      </w:pPr>
      <w:r w:rsidRPr="00492287">
        <w:rPr>
          <w:rFonts w:ascii="Tahoma" w:hAnsi="Tahoma" w:cs="Tahoma"/>
          <w:sz w:val="22"/>
          <w:szCs w:val="22"/>
        </w:rPr>
        <w:t xml:space="preserve">JWP has been looking at the </w:t>
      </w:r>
      <w:proofErr w:type="gramStart"/>
      <w:r w:rsidRPr="00492287">
        <w:rPr>
          <w:rFonts w:ascii="Tahoma" w:hAnsi="Tahoma" w:cs="Tahoma"/>
          <w:sz w:val="22"/>
          <w:szCs w:val="22"/>
        </w:rPr>
        <w:t>schools</w:t>
      </w:r>
      <w:proofErr w:type="gramEnd"/>
      <w:r w:rsidRPr="00492287">
        <w:rPr>
          <w:rFonts w:ascii="Tahoma" w:hAnsi="Tahoma" w:cs="Tahoma"/>
          <w:sz w:val="22"/>
          <w:szCs w:val="22"/>
        </w:rPr>
        <w:t xml:space="preserve"> carbon footprint in terms of travel and has collated results on the number of miles we travel with trips, see attached.</w:t>
      </w:r>
      <w:r w:rsidR="00637ED7" w:rsidRPr="00492287">
        <w:rPr>
          <w:rFonts w:ascii="Tahoma" w:hAnsi="Tahoma" w:cs="Tahoma"/>
          <w:sz w:val="22"/>
          <w:szCs w:val="22"/>
        </w:rPr>
        <w:t xml:space="preserve"> JWP to share with school</w:t>
      </w:r>
    </w:p>
    <w:tbl>
      <w:tblPr>
        <w:tblW w:w="5120" w:type="dxa"/>
        <w:jc w:val="center"/>
        <w:tblLook w:val="04A0" w:firstRow="1" w:lastRow="0" w:firstColumn="1" w:lastColumn="0" w:noHBand="0" w:noVBand="1"/>
      </w:tblPr>
      <w:tblGrid>
        <w:gridCol w:w="2920"/>
        <w:gridCol w:w="2200"/>
      </w:tblGrid>
      <w:tr w:rsidR="000300F1" w:rsidRPr="00492287" w14:paraId="2771F3CC" w14:textId="77777777" w:rsidTr="00446554">
        <w:trPr>
          <w:trHeight w:val="390"/>
          <w:jc w:val="center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6A96F" w14:textId="77777777" w:rsidR="000300F1" w:rsidRPr="00492287" w:rsidRDefault="000300F1" w:rsidP="000300F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92287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Average UK Carbon Footprint per year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ED22D" w14:textId="77777777" w:rsidR="000300F1" w:rsidRPr="00492287" w:rsidRDefault="000300F1" w:rsidP="000300F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92287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10-13 tonnes</w:t>
            </w:r>
          </w:p>
        </w:tc>
      </w:tr>
      <w:tr w:rsidR="000300F1" w:rsidRPr="00492287" w14:paraId="48B9C630" w14:textId="77777777" w:rsidTr="00446554">
        <w:trPr>
          <w:trHeight w:val="39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29EB7" w14:textId="77777777" w:rsidR="000300F1" w:rsidRPr="00492287" w:rsidRDefault="000300F1" w:rsidP="000300F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92287"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Japanese visitors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FC8DE" w14:textId="77777777" w:rsidR="000300F1" w:rsidRPr="00492287" w:rsidRDefault="000300F1" w:rsidP="000300F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92287"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125 tonnes</w:t>
            </w:r>
          </w:p>
        </w:tc>
      </w:tr>
      <w:tr w:rsidR="000300F1" w:rsidRPr="00492287" w14:paraId="4CB5833B" w14:textId="77777777" w:rsidTr="00446554">
        <w:trPr>
          <w:trHeight w:val="39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4FB9A" w14:textId="77777777" w:rsidR="000300F1" w:rsidRPr="00492287" w:rsidRDefault="000300F1" w:rsidP="000300F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92287"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Borneo expedition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50674" w14:textId="77777777" w:rsidR="000300F1" w:rsidRPr="00492287" w:rsidRDefault="000300F1" w:rsidP="000300F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92287"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 tonnes</w:t>
            </w:r>
          </w:p>
        </w:tc>
      </w:tr>
      <w:tr w:rsidR="000300F1" w:rsidRPr="00492287" w14:paraId="05DAF9D7" w14:textId="77777777" w:rsidTr="00446554">
        <w:trPr>
          <w:trHeight w:val="39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84845" w14:textId="77777777" w:rsidR="000300F1" w:rsidRPr="00492287" w:rsidRDefault="000300F1" w:rsidP="000300F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92287"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Japanese exchange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9771B" w14:textId="77777777" w:rsidR="000300F1" w:rsidRPr="00492287" w:rsidRDefault="000300F1" w:rsidP="000300F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92287"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39 tonnes</w:t>
            </w:r>
          </w:p>
        </w:tc>
      </w:tr>
      <w:tr w:rsidR="000300F1" w:rsidRPr="00492287" w14:paraId="295E45D0" w14:textId="77777777" w:rsidTr="00446554">
        <w:trPr>
          <w:trHeight w:val="39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F54F8" w14:textId="77777777" w:rsidR="000300F1" w:rsidRPr="00492287" w:rsidRDefault="000300F1" w:rsidP="000300F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92287"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Ski trip Norway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B79D9" w14:textId="77777777" w:rsidR="000300F1" w:rsidRPr="00492287" w:rsidRDefault="000300F1" w:rsidP="000300F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92287"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 tonnes</w:t>
            </w:r>
          </w:p>
        </w:tc>
      </w:tr>
      <w:tr w:rsidR="000300F1" w:rsidRPr="00492287" w14:paraId="7B014872" w14:textId="77777777" w:rsidTr="00446554">
        <w:trPr>
          <w:trHeight w:val="39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8F715" w14:textId="77777777" w:rsidR="000300F1" w:rsidRPr="00492287" w:rsidRDefault="000300F1" w:rsidP="000300F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92287"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Yr 12 Berlin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BB527" w14:textId="77777777" w:rsidR="000300F1" w:rsidRPr="00492287" w:rsidRDefault="000300F1" w:rsidP="000300F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92287">
              <w:rPr>
                <w:rFonts w:ascii="Tahoma" w:eastAsia="Times New Roman" w:hAnsi="Tahoma" w:cs="Tahoma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 tonnes</w:t>
            </w:r>
          </w:p>
        </w:tc>
      </w:tr>
    </w:tbl>
    <w:p w14:paraId="6E6A4874" w14:textId="77777777" w:rsidR="000300F1" w:rsidRPr="00492287" w:rsidRDefault="000300F1" w:rsidP="000300F1">
      <w:pPr>
        <w:ind w:left="360"/>
        <w:rPr>
          <w:rFonts w:ascii="Tahoma" w:hAnsi="Tahoma" w:cs="Tahoma"/>
          <w:sz w:val="22"/>
          <w:szCs w:val="22"/>
        </w:rPr>
      </w:pPr>
    </w:p>
    <w:p w14:paraId="3C2A7C4D" w14:textId="3B4A3A5C" w:rsidR="00150D1B" w:rsidRPr="00150D1B" w:rsidRDefault="00150D1B" w:rsidP="00324A3E">
      <w:pPr>
        <w:numPr>
          <w:ilvl w:val="0"/>
          <w:numId w:val="3"/>
        </w:numPr>
        <w:rPr>
          <w:rFonts w:ascii="Tahoma" w:hAnsi="Tahoma" w:cs="Tahoma"/>
          <w:b/>
          <w:bCs/>
          <w:sz w:val="22"/>
          <w:szCs w:val="22"/>
        </w:rPr>
      </w:pPr>
      <w:r w:rsidRPr="00150D1B">
        <w:rPr>
          <w:rFonts w:ascii="Tahoma" w:hAnsi="Tahoma" w:cs="Tahoma"/>
          <w:b/>
          <w:bCs/>
          <w:sz w:val="22"/>
          <w:szCs w:val="22"/>
        </w:rPr>
        <w:t>Change to waste supplier</w:t>
      </w:r>
    </w:p>
    <w:p w14:paraId="13B8BA1E" w14:textId="3224785E" w:rsidR="005655AC" w:rsidRPr="00492287" w:rsidRDefault="00B22330" w:rsidP="00150D1B">
      <w:pPr>
        <w:rPr>
          <w:rFonts w:ascii="Tahoma" w:hAnsi="Tahoma" w:cs="Tahoma"/>
          <w:sz w:val="22"/>
          <w:szCs w:val="22"/>
        </w:rPr>
      </w:pPr>
      <w:r w:rsidRPr="00492287">
        <w:rPr>
          <w:rFonts w:ascii="Tahoma" w:hAnsi="Tahoma" w:cs="Tahoma"/>
          <w:sz w:val="22"/>
          <w:szCs w:val="22"/>
        </w:rPr>
        <w:t xml:space="preserve">We have moved our waste supplier to </w:t>
      </w:r>
      <w:r w:rsidR="005655AC" w:rsidRPr="00492287">
        <w:rPr>
          <w:rFonts w:ascii="Tahoma" w:hAnsi="Tahoma" w:cs="Tahoma"/>
          <w:sz w:val="22"/>
          <w:szCs w:val="22"/>
        </w:rPr>
        <w:t>Grundon</w:t>
      </w:r>
      <w:r w:rsidRPr="00492287">
        <w:rPr>
          <w:rFonts w:ascii="Tahoma" w:hAnsi="Tahoma" w:cs="Tahoma"/>
          <w:sz w:val="22"/>
          <w:szCs w:val="22"/>
        </w:rPr>
        <w:t>. Who have arranged a</w:t>
      </w:r>
      <w:r w:rsidR="005655AC" w:rsidRPr="00492287">
        <w:rPr>
          <w:rFonts w:ascii="Tahoma" w:hAnsi="Tahoma" w:cs="Tahoma"/>
          <w:sz w:val="22"/>
          <w:szCs w:val="22"/>
        </w:rPr>
        <w:t xml:space="preserve"> waste/recycling talk final week of term </w:t>
      </w:r>
      <w:r w:rsidRPr="00492287">
        <w:rPr>
          <w:rFonts w:ascii="Tahoma" w:hAnsi="Tahoma" w:cs="Tahoma"/>
          <w:sz w:val="22"/>
          <w:szCs w:val="22"/>
        </w:rPr>
        <w:t>for the Eco club</w:t>
      </w:r>
      <w:r w:rsidR="00CF003C" w:rsidRPr="00492287">
        <w:rPr>
          <w:rFonts w:ascii="Tahoma" w:hAnsi="Tahoma" w:cs="Tahoma"/>
          <w:sz w:val="22"/>
          <w:szCs w:val="22"/>
        </w:rPr>
        <w:t>,</w:t>
      </w:r>
      <w:r w:rsidRPr="00492287">
        <w:rPr>
          <w:rFonts w:ascii="Tahoma" w:hAnsi="Tahoma" w:cs="Tahoma"/>
          <w:sz w:val="22"/>
          <w:szCs w:val="22"/>
        </w:rPr>
        <w:t xml:space="preserve"> </w:t>
      </w:r>
      <w:r w:rsidR="005655AC" w:rsidRPr="00492287">
        <w:rPr>
          <w:rFonts w:ascii="Tahoma" w:hAnsi="Tahoma" w:cs="Tahoma"/>
          <w:sz w:val="22"/>
          <w:szCs w:val="22"/>
        </w:rPr>
        <w:t>JWP and Andy</w:t>
      </w:r>
      <w:r w:rsidR="000C5C9D" w:rsidRPr="00492287">
        <w:rPr>
          <w:rFonts w:ascii="Tahoma" w:hAnsi="Tahoma" w:cs="Tahoma"/>
          <w:sz w:val="22"/>
          <w:szCs w:val="22"/>
        </w:rPr>
        <w:t xml:space="preserve">. As part of this new </w:t>
      </w:r>
      <w:proofErr w:type="gramStart"/>
      <w:r w:rsidR="000C5C9D" w:rsidRPr="00492287">
        <w:rPr>
          <w:rFonts w:ascii="Tahoma" w:hAnsi="Tahoma" w:cs="Tahoma"/>
          <w:sz w:val="22"/>
          <w:szCs w:val="22"/>
        </w:rPr>
        <w:t>supplier</w:t>
      </w:r>
      <w:proofErr w:type="gramEnd"/>
      <w:r w:rsidR="000C5C9D" w:rsidRPr="00492287">
        <w:rPr>
          <w:rFonts w:ascii="Tahoma" w:hAnsi="Tahoma" w:cs="Tahoma"/>
          <w:sz w:val="22"/>
          <w:szCs w:val="22"/>
        </w:rPr>
        <w:t xml:space="preserve"> we now have a food waste </w:t>
      </w:r>
      <w:proofErr w:type="gramStart"/>
      <w:r w:rsidR="000C5C9D" w:rsidRPr="00492287">
        <w:rPr>
          <w:rFonts w:ascii="Tahoma" w:hAnsi="Tahoma" w:cs="Tahoma"/>
          <w:sz w:val="22"/>
          <w:szCs w:val="22"/>
        </w:rPr>
        <w:t>bin, and</w:t>
      </w:r>
      <w:proofErr w:type="gramEnd"/>
      <w:r w:rsidR="000C5C9D" w:rsidRPr="00492287">
        <w:rPr>
          <w:rFonts w:ascii="Tahoma" w:hAnsi="Tahoma" w:cs="Tahoma"/>
          <w:sz w:val="22"/>
          <w:szCs w:val="22"/>
        </w:rPr>
        <w:t xml:space="preserve"> produce </w:t>
      </w:r>
      <w:r w:rsidR="00A03F44" w:rsidRPr="00492287">
        <w:rPr>
          <w:rFonts w:ascii="Tahoma" w:hAnsi="Tahoma" w:cs="Tahoma"/>
          <w:sz w:val="22"/>
          <w:szCs w:val="22"/>
        </w:rPr>
        <w:t>5/6</w:t>
      </w:r>
      <w:r w:rsidR="000C5C9D" w:rsidRPr="00492287">
        <w:rPr>
          <w:rFonts w:ascii="Tahoma" w:hAnsi="Tahoma" w:cs="Tahoma"/>
          <w:sz w:val="22"/>
          <w:szCs w:val="22"/>
        </w:rPr>
        <w:t xml:space="preserve"> wheelie bin</w:t>
      </w:r>
      <w:r w:rsidR="00A03F44" w:rsidRPr="00492287">
        <w:rPr>
          <w:rFonts w:ascii="Tahoma" w:hAnsi="Tahoma" w:cs="Tahoma"/>
          <w:sz w:val="22"/>
          <w:szCs w:val="22"/>
        </w:rPr>
        <w:t>s</w:t>
      </w:r>
      <w:r w:rsidR="000C5C9D" w:rsidRPr="00492287">
        <w:rPr>
          <w:rFonts w:ascii="Tahoma" w:hAnsi="Tahoma" w:cs="Tahoma"/>
          <w:sz w:val="22"/>
          <w:szCs w:val="22"/>
        </w:rPr>
        <w:t xml:space="preserve"> of food waste </w:t>
      </w:r>
      <w:r w:rsidR="00A03F44" w:rsidRPr="00492287">
        <w:rPr>
          <w:rFonts w:ascii="Tahoma" w:hAnsi="Tahoma" w:cs="Tahoma"/>
          <w:sz w:val="22"/>
          <w:szCs w:val="22"/>
        </w:rPr>
        <w:t xml:space="preserve">a week (@£8 per bin). There is now a legal obligation to recycle food waste for schools. </w:t>
      </w:r>
      <w:proofErr w:type="gramStart"/>
      <w:r w:rsidR="00A03F44" w:rsidRPr="00492287">
        <w:rPr>
          <w:rFonts w:ascii="Tahoma" w:hAnsi="Tahoma" w:cs="Tahoma"/>
          <w:sz w:val="22"/>
          <w:szCs w:val="22"/>
        </w:rPr>
        <w:t>All of</w:t>
      </w:r>
      <w:proofErr w:type="gramEnd"/>
      <w:r w:rsidR="00A03F44" w:rsidRPr="00492287">
        <w:rPr>
          <w:rFonts w:ascii="Tahoma" w:hAnsi="Tahoma" w:cs="Tahoma"/>
          <w:sz w:val="22"/>
          <w:szCs w:val="22"/>
        </w:rPr>
        <w:t xml:space="preserve"> our </w:t>
      </w:r>
      <w:r w:rsidR="008901EF" w:rsidRPr="00492287">
        <w:rPr>
          <w:rFonts w:ascii="Tahoma" w:hAnsi="Tahoma" w:cs="Tahoma"/>
          <w:sz w:val="22"/>
          <w:szCs w:val="22"/>
        </w:rPr>
        <w:t xml:space="preserve">general waste now goes to the Gloucester incinerator and is converted into electricity. </w:t>
      </w:r>
      <w:r w:rsidR="00591194" w:rsidRPr="00492287">
        <w:rPr>
          <w:rFonts w:ascii="Tahoma" w:hAnsi="Tahoma" w:cs="Tahoma"/>
          <w:sz w:val="22"/>
          <w:szCs w:val="22"/>
        </w:rPr>
        <w:t>The table below is a summary of our waste we produce per week as a school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492558" w:rsidRPr="00492287" w14:paraId="318497F8" w14:textId="77777777" w:rsidTr="00492558">
        <w:tc>
          <w:tcPr>
            <w:tcW w:w="4508" w:type="dxa"/>
          </w:tcPr>
          <w:p w14:paraId="7E5F6AB6" w14:textId="1F6CF42B" w:rsidR="00492558" w:rsidRPr="00492287" w:rsidRDefault="00591194" w:rsidP="008901EF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92287">
              <w:rPr>
                <w:rFonts w:ascii="Tahoma" w:hAnsi="Tahoma" w:cs="Tahoma"/>
                <w:b/>
                <w:bCs/>
                <w:sz w:val="22"/>
                <w:szCs w:val="22"/>
              </w:rPr>
              <w:t>Waste type</w:t>
            </w:r>
          </w:p>
        </w:tc>
        <w:tc>
          <w:tcPr>
            <w:tcW w:w="4508" w:type="dxa"/>
          </w:tcPr>
          <w:p w14:paraId="2D8DBC7B" w14:textId="660953F9" w:rsidR="00492558" w:rsidRPr="00492287" w:rsidRDefault="00591194" w:rsidP="008901EF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92287">
              <w:rPr>
                <w:rFonts w:ascii="Tahoma" w:hAnsi="Tahoma" w:cs="Tahoma"/>
                <w:b/>
                <w:bCs/>
                <w:sz w:val="22"/>
                <w:szCs w:val="22"/>
              </w:rPr>
              <w:t>Number of bins per week produced</w:t>
            </w:r>
          </w:p>
        </w:tc>
      </w:tr>
      <w:tr w:rsidR="00492558" w:rsidRPr="00492287" w14:paraId="2BF53B8C" w14:textId="77777777" w:rsidTr="00492558">
        <w:tc>
          <w:tcPr>
            <w:tcW w:w="4508" w:type="dxa"/>
          </w:tcPr>
          <w:p w14:paraId="46C6E467" w14:textId="7012D9AD" w:rsidR="00492558" w:rsidRPr="00492287" w:rsidRDefault="00136D4B" w:rsidP="008901EF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Food waste</w:t>
            </w:r>
          </w:p>
        </w:tc>
        <w:tc>
          <w:tcPr>
            <w:tcW w:w="4508" w:type="dxa"/>
          </w:tcPr>
          <w:p w14:paraId="57351F0E" w14:textId="275DFDDD" w:rsidR="00492558" w:rsidRPr="00492287" w:rsidRDefault="00136D4B" w:rsidP="008901EF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5/6</w:t>
            </w:r>
          </w:p>
        </w:tc>
      </w:tr>
      <w:tr w:rsidR="00492558" w:rsidRPr="00492287" w14:paraId="49CAF070" w14:textId="77777777" w:rsidTr="00492558">
        <w:tc>
          <w:tcPr>
            <w:tcW w:w="4508" w:type="dxa"/>
          </w:tcPr>
          <w:p w14:paraId="79FA2D11" w14:textId="535C92DB" w:rsidR="00492558" w:rsidRPr="00492287" w:rsidRDefault="00136D4B" w:rsidP="008901EF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Mixed Recycling</w:t>
            </w:r>
          </w:p>
        </w:tc>
        <w:tc>
          <w:tcPr>
            <w:tcW w:w="4508" w:type="dxa"/>
          </w:tcPr>
          <w:p w14:paraId="0D9FE2C2" w14:textId="65DA1AD4" w:rsidR="00492558" w:rsidRPr="00492287" w:rsidRDefault="006D2A6E" w:rsidP="008901EF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5</w:t>
            </w:r>
          </w:p>
        </w:tc>
      </w:tr>
      <w:tr w:rsidR="00492558" w:rsidRPr="00492287" w14:paraId="21CB27FA" w14:textId="77777777" w:rsidTr="00492558">
        <w:tc>
          <w:tcPr>
            <w:tcW w:w="4508" w:type="dxa"/>
          </w:tcPr>
          <w:p w14:paraId="0976C8DD" w14:textId="3475FCCB" w:rsidR="00492558" w:rsidRPr="00492287" w:rsidRDefault="0021608C" w:rsidP="008901EF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Glass</w:t>
            </w:r>
          </w:p>
        </w:tc>
        <w:tc>
          <w:tcPr>
            <w:tcW w:w="4508" w:type="dxa"/>
          </w:tcPr>
          <w:p w14:paraId="2D048766" w14:textId="31C97F20" w:rsidR="00492558" w:rsidRPr="00492287" w:rsidRDefault="006D2A6E" w:rsidP="008901EF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½</w:t>
            </w:r>
          </w:p>
        </w:tc>
      </w:tr>
      <w:tr w:rsidR="00492558" w:rsidRPr="00492287" w14:paraId="4632490E" w14:textId="77777777" w:rsidTr="00492558">
        <w:tc>
          <w:tcPr>
            <w:tcW w:w="4508" w:type="dxa"/>
          </w:tcPr>
          <w:p w14:paraId="09C96615" w14:textId="36C8ECA1" w:rsidR="00492558" w:rsidRPr="00492287" w:rsidRDefault="0021608C" w:rsidP="008901EF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General waste (burnt for electricity)</w:t>
            </w:r>
          </w:p>
        </w:tc>
        <w:tc>
          <w:tcPr>
            <w:tcW w:w="4508" w:type="dxa"/>
          </w:tcPr>
          <w:p w14:paraId="0E5DF951" w14:textId="1A1EBA74" w:rsidR="00492558" w:rsidRPr="00492287" w:rsidRDefault="006D2A6E" w:rsidP="008901EF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7</w:t>
            </w:r>
          </w:p>
        </w:tc>
      </w:tr>
      <w:tr w:rsidR="00492558" w:rsidRPr="00492287" w14:paraId="66864768" w14:textId="77777777" w:rsidTr="00492558">
        <w:tc>
          <w:tcPr>
            <w:tcW w:w="4508" w:type="dxa"/>
          </w:tcPr>
          <w:p w14:paraId="12297382" w14:textId="26354D10" w:rsidR="00492558" w:rsidRPr="00492287" w:rsidRDefault="006D2A6E" w:rsidP="008901EF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Clothing bin</w:t>
            </w:r>
          </w:p>
        </w:tc>
        <w:tc>
          <w:tcPr>
            <w:tcW w:w="4508" w:type="dxa"/>
          </w:tcPr>
          <w:p w14:paraId="5B40F866" w14:textId="27E3C717" w:rsidR="00492558" w:rsidRPr="00492287" w:rsidRDefault="006D2A6E" w:rsidP="008901EF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</w:tr>
    </w:tbl>
    <w:p w14:paraId="1E3C7E2E" w14:textId="77777777" w:rsidR="008901EF" w:rsidRPr="00492287" w:rsidRDefault="008901EF" w:rsidP="008901EF">
      <w:pPr>
        <w:ind w:left="360"/>
        <w:rPr>
          <w:rFonts w:ascii="Tahoma" w:hAnsi="Tahoma" w:cs="Tahoma"/>
          <w:sz w:val="22"/>
          <w:szCs w:val="22"/>
        </w:rPr>
      </w:pPr>
    </w:p>
    <w:p w14:paraId="30C8DBD4" w14:textId="77777777" w:rsidR="005655AC" w:rsidRPr="00150D1B" w:rsidRDefault="005655AC" w:rsidP="005655AC">
      <w:pPr>
        <w:rPr>
          <w:rFonts w:ascii="Tahoma" w:hAnsi="Tahoma" w:cs="Tahoma"/>
          <w:b/>
          <w:bCs/>
          <w:sz w:val="22"/>
          <w:szCs w:val="22"/>
        </w:rPr>
      </w:pPr>
      <w:r w:rsidRPr="00150D1B">
        <w:rPr>
          <w:rFonts w:ascii="Tahoma" w:hAnsi="Tahoma" w:cs="Tahoma"/>
          <w:b/>
          <w:bCs/>
          <w:sz w:val="22"/>
          <w:szCs w:val="22"/>
        </w:rPr>
        <w:t>AOB</w:t>
      </w:r>
    </w:p>
    <w:p w14:paraId="29431779" w14:textId="04F88306" w:rsidR="0052001E" w:rsidRPr="00492287" w:rsidRDefault="0052001E" w:rsidP="005655AC">
      <w:pPr>
        <w:rPr>
          <w:rFonts w:ascii="Tahoma" w:hAnsi="Tahoma" w:cs="Tahoma"/>
          <w:sz w:val="22"/>
          <w:szCs w:val="22"/>
        </w:rPr>
      </w:pPr>
      <w:r w:rsidRPr="00492287">
        <w:rPr>
          <w:rFonts w:ascii="Tahoma" w:hAnsi="Tahoma" w:cs="Tahoma"/>
          <w:sz w:val="22"/>
          <w:szCs w:val="22"/>
        </w:rPr>
        <w:t xml:space="preserve">Andy discussed compost </w:t>
      </w:r>
      <w:proofErr w:type="gramStart"/>
      <w:r w:rsidRPr="00492287">
        <w:rPr>
          <w:rFonts w:ascii="Tahoma" w:hAnsi="Tahoma" w:cs="Tahoma"/>
          <w:sz w:val="22"/>
          <w:szCs w:val="22"/>
        </w:rPr>
        <w:t>bins</w:t>
      </w:r>
      <w:proofErr w:type="gramEnd"/>
      <w:r w:rsidRPr="00492287">
        <w:rPr>
          <w:rFonts w:ascii="Tahoma" w:hAnsi="Tahoma" w:cs="Tahoma"/>
          <w:sz w:val="22"/>
          <w:szCs w:val="22"/>
        </w:rPr>
        <w:t xml:space="preserve"> location TBC</w:t>
      </w:r>
      <w:r w:rsidR="00150D1B">
        <w:rPr>
          <w:rFonts w:ascii="Tahoma" w:hAnsi="Tahoma" w:cs="Tahoma"/>
          <w:sz w:val="22"/>
          <w:szCs w:val="22"/>
        </w:rPr>
        <w:t>.</w:t>
      </w:r>
    </w:p>
    <w:p w14:paraId="1E0F9116" w14:textId="1184321C" w:rsidR="00EC53FB" w:rsidRPr="00492287" w:rsidRDefault="00EC53FB" w:rsidP="005655AC">
      <w:pPr>
        <w:rPr>
          <w:rFonts w:ascii="Tahoma" w:hAnsi="Tahoma" w:cs="Tahoma"/>
          <w:sz w:val="22"/>
          <w:szCs w:val="22"/>
        </w:rPr>
      </w:pPr>
      <w:r w:rsidRPr="00492287">
        <w:rPr>
          <w:rFonts w:ascii="Tahoma" w:hAnsi="Tahoma" w:cs="Tahoma"/>
          <w:sz w:val="22"/>
          <w:szCs w:val="22"/>
        </w:rPr>
        <w:t xml:space="preserve">Date of next meeting; </w:t>
      </w:r>
      <w:r w:rsidR="009E2B19">
        <w:rPr>
          <w:rFonts w:ascii="Tahoma" w:hAnsi="Tahoma" w:cs="Tahoma"/>
          <w:sz w:val="22"/>
          <w:szCs w:val="22"/>
        </w:rPr>
        <w:t>19</w:t>
      </w:r>
      <w:r w:rsidR="009E2B19" w:rsidRPr="009E2B19">
        <w:rPr>
          <w:rFonts w:ascii="Tahoma" w:hAnsi="Tahoma" w:cs="Tahoma"/>
          <w:sz w:val="22"/>
          <w:szCs w:val="22"/>
          <w:vertAlign w:val="superscript"/>
        </w:rPr>
        <w:t>th</w:t>
      </w:r>
      <w:r w:rsidR="009E2B19">
        <w:rPr>
          <w:rFonts w:ascii="Tahoma" w:hAnsi="Tahoma" w:cs="Tahoma"/>
          <w:sz w:val="22"/>
          <w:szCs w:val="22"/>
        </w:rPr>
        <w:t xml:space="preserve"> Jan 2025</w:t>
      </w:r>
    </w:p>
    <w:p w14:paraId="7F95611D" w14:textId="20BB8CAC" w:rsidR="00F57D51" w:rsidRPr="00492287" w:rsidRDefault="00F57D51">
      <w:pPr>
        <w:rPr>
          <w:rFonts w:ascii="Tahoma" w:hAnsi="Tahoma" w:cs="Tahoma"/>
          <w:sz w:val="22"/>
          <w:szCs w:val="22"/>
        </w:rPr>
      </w:pPr>
      <w:r w:rsidRPr="00492287">
        <w:rPr>
          <w:rFonts w:ascii="Tahoma" w:hAnsi="Tahoma" w:cs="Tahoma"/>
          <w:sz w:val="22"/>
          <w:szCs w:val="22"/>
        </w:rPr>
        <w:br w:type="page"/>
      </w:r>
    </w:p>
    <w:p w14:paraId="6D7538C2" w14:textId="437377C7" w:rsidR="00FF1DE1" w:rsidRPr="00492287" w:rsidRDefault="00FF1DE1">
      <w:pPr>
        <w:rPr>
          <w:rFonts w:ascii="Tahoma" w:hAnsi="Tahoma" w:cs="Tahoma"/>
          <w:sz w:val="22"/>
          <w:szCs w:val="22"/>
        </w:rPr>
      </w:pPr>
      <w:proofErr w:type="gramStart"/>
      <w:r w:rsidRPr="00492287">
        <w:rPr>
          <w:rFonts w:ascii="Tahoma" w:hAnsi="Tahoma" w:cs="Tahoma"/>
          <w:sz w:val="22"/>
          <w:szCs w:val="22"/>
        </w:rPr>
        <w:lastRenderedPageBreak/>
        <w:t>Schools</w:t>
      </w:r>
      <w:proofErr w:type="gramEnd"/>
      <w:r w:rsidRPr="00492287">
        <w:rPr>
          <w:rFonts w:ascii="Tahoma" w:hAnsi="Tahoma" w:cs="Tahoma"/>
          <w:sz w:val="22"/>
          <w:szCs w:val="22"/>
        </w:rPr>
        <w:t xml:space="preserve"> Carbon footprint for trips and visits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4314D" w:rsidRPr="00492287" w14:paraId="03D63C33" w14:textId="77777777" w:rsidTr="0084314D">
        <w:tc>
          <w:tcPr>
            <w:tcW w:w="4508" w:type="dxa"/>
          </w:tcPr>
          <w:p w14:paraId="6F6AFD56" w14:textId="77C6407E" w:rsidR="0084314D" w:rsidRPr="00492287" w:rsidRDefault="009923B9" w:rsidP="005655AC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92287">
              <w:rPr>
                <w:rFonts w:ascii="Tahoma" w:hAnsi="Tahoma" w:cs="Tahoma"/>
                <w:b/>
                <w:bCs/>
                <w:sz w:val="22"/>
                <w:szCs w:val="22"/>
              </w:rPr>
              <w:t>Trips with no carbon footprint</w:t>
            </w:r>
          </w:p>
        </w:tc>
        <w:tc>
          <w:tcPr>
            <w:tcW w:w="4508" w:type="dxa"/>
          </w:tcPr>
          <w:p w14:paraId="7685BDFB" w14:textId="69EFB5A9" w:rsidR="0084314D" w:rsidRPr="00492287" w:rsidRDefault="004B0C72" w:rsidP="005655AC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92287">
              <w:rPr>
                <w:rFonts w:ascii="Tahoma" w:hAnsi="Tahoma" w:cs="Tahoma"/>
                <w:b/>
                <w:bCs/>
                <w:sz w:val="22"/>
                <w:szCs w:val="22"/>
              </w:rPr>
              <w:t>Number of pupils per year</w:t>
            </w:r>
          </w:p>
        </w:tc>
      </w:tr>
      <w:tr w:rsidR="0084314D" w:rsidRPr="00492287" w14:paraId="25AEC1DA" w14:textId="77777777" w:rsidTr="0084314D">
        <w:tc>
          <w:tcPr>
            <w:tcW w:w="4508" w:type="dxa"/>
          </w:tcPr>
          <w:p w14:paraId="4CD0274D" w14:textId="7FFB84F6" w:rsidR="0084314D" w:rsidRPr="00492287" w:rsidRDefault="009923B9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Science Festival</w:t>
            </w:r>
          </w:p>
        </w:tc>
        <w:tc>
          <w:tcPr>
            <w:tcW w:w="4508" w:type="dxa"/>
          </w:tcPr>
          <w:p w14:paraId="68808658" w14:textId="009AA421" w:rsidR="0084314D" w:rsidRPr="00492287" w:rsidRDefault="004B0C72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30</w:t>
            </w:r>
          </w:p>
        </w:tc>
      </w:tr>
      <w:tr w:rsidR="0084314D" w:rsidRPr="00492287" w14:paraId="7FBF85CF" w14:textId="77777777" w:rsidTr="0084314D">
        <w:tc>
          <w:tcPr>
            <w:tcW w:w="4508" w:type="dxa"/>
          </w:tcPr>
          <w:p w14:paraId="3C4F808B" w14:textId="59A7723D" w:rsidR="0084314D" w:rsidRPr="00492287" w:rsidRDefault="00EE6D7C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Cinema trip</w:t>
            </w:r>
          </w:p>
        </w:tc>
        <w:tc>
          <w:tcPr>
            <w:tcW w:w="4508" w:type="dxa"/>
          </w:tcPr>
          <w:p w14:paraId="51031EC0" w14:textId="3967695C" w:rsidR="0084314D" w:rsidRPr="00492287" w:rsidRDefault="004B0C72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800</w:t>
            </w:r>
          </w:p>
        </w:tc>
      </w:tr>
      <w:tr w:rsidR="0084314D" w:rsidRPr="00492287" w14:paraId="2EA5A01B" w14:textId="77777777" w:rsidTr="0084314D">
        <w:tc>
          <w:tcPr>
            <w:tcW w:w="4508" w:type="dxa"/>
          </w:tcPr>
          <w:p w14:paraId="717D6323" w14:textId="3DA86AB7" w:rsidR="0084314D" w:rsidRPr="00492287" w:rsidRDefault="00EE6D7C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Yr7 Geog trip Charlton Kings</w:t>
            </w:r>
          </w:p>
        </w:tc>
        <w:tc>
          <w:tcPr>
            <w:tcW w:w="4508" w:type="dxa"/>
          </w:tcPr>
          <w:p w14:paraId="7251292D" w14:textId="191F943C" w:rsidR="0084314D" w:rsidRPr="00492287" w:rsidRDefault="004B0C72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200</w:t>
            </w:r>
          </w:p>
        </w:tc>
      </w:tr>
      <w:tr w:rsidR="00EE6D7C" w:rsidRPr="00492287" w14:paraId="6B89C87F" w14:textId="77777777" w:rsidTr="0084314D">
        <w:tc>
          <w:tcPr>
            <w:tcW w:w="4508" w:type="dxa"/>
          </w:tcPr>
          <w:p w14:paraId="5B99D14A" w14:textId="7EF1FA5D" w:rsidR="00EE6D7C" w:rsidRPr="00492287" w:rsidRDefault="008C49E7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Sponsored walk</w:t>
            </w:r>
          </w:p>
        </w:tc>
        <w:tc>
          <w:tcPr>
            <w:tcW w:w="4508" w:type="dxa"/>
          </w:tcPr>
          <w:p w14:paraId="36FEE451" w14:textId="2D890619" w:rsidR="00EE6D7C" w:rsidRPr="00492287" w:rsidRDefault="008C49E7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800</w:t>
            </w:r>
          </w:p>
        </w:tc>
      </w:tr>
    </w:tbl>
    <w:p w14:paraId="03FADF6D" w14:textId="77777777" w:rsidR="00D05B14" w:rsidRPr="00492287" w:rsidRDefault="00D05B14" w:rsidP="005655AC">
      <w:pPr>
        <w:rPr>
          <w:rFonts w:ascii="Tahoma" w:hAnsi="Tahoma" w:cs="Tahoma"/>
          <w:sz w:val="22"/>
          <w:szCs w:val="22"/>
        </w:rPr>
      </w:pPr>
    </w:p>
    <w:p w14:paraId="1A584A71" w14:textId="60E7636F" w:rsidR="004B0C72" w:rsidRPr="00492287" w:rsidRDefault="004953E2" w:rsidP="005655AC">
      <w:pPr>
        <w:rPr>
          <w:rFonts w:ascii="Tahoma" w:hAnsi="Tahoma" w:cs="Tahoma"/>
          <w:sz w:val="22"/>
          <w:szCs w:val="22"/>
        </w:rPr>
      </w:pPr>
      <w:r w:rsidRPr="00492287">
        <w:rPr>
          <w:rFonts w:ascii="Tahoma" w:hAnsi="Tahoma" w:cs="Tahoma"/>
          <w:sz w:val="22"/>
          <w:szCs w:val="22"/>
        </w:rPr>
        <w:t xml:space="preserve">Not yet accounted for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953E2" w:rsidRPr="00492287" w14:paraId="289C6798" w14:textId="77777777" w:rsidTr="004953E2">
        <w:tc>
          <w:tcPr>
            <w:tcW w:w="4508" w:type="dxa"/>
          </w:tcPr>
          <w:p w14:paraId="57D6EF95" w14:textId="191F4D79" w:rsidR="004953E2" w:rsidRPr="00492287" w:rsidRDefault="004953E2" w:rsidP="005655AC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92287">
              <w:rPr>
                <w:rFonts w:ascii="Tahoma" w:hAnsi="Tahoma" w:cs="Tahoma"/>
                <w:b/>
                <w:bCs/>
                <w:sz w:val="22"/>
                <w:szCs w:val="22"/>
              </w:rPr>
              <w:t>Other Journeys</w:t>
            </w:r>
          </w:p>
        </w:tc>
        <w:tc>
          <w:tcPr>
            <w:tcW w:w="4508" w:type="dxa"/>
          </w:tcPr>
          <w:p w14:paraId="6BB20CA8" w14:textId="379F9831" w:rsidR="004953E2" w:rsidRPr="00492287" w:rsidRDefault="004953E2" w:rsidP="005655AC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92287">
              <w:rPr>
                <w:rFonts w:ascii="Tahoma" w:hAnsi="Tahoma" w:cs="Tahoma"/>
                <w:b/>
                <w:bCs/>
                <w:sz w:val="22"/>
                <w:szCs w:val="22"/>
              </w:rPr>
              <w:t>Number of miles per year</w:t>
            </w:r>
          </w:p>
        </w:tc>
      </w:tr>
      <w:tr w:rsidR="004953E2" w:rsidRPr="00492287" w14:paraId="6C9AF282" w14:textId="77777777" w:rsidTr="004953E2">
        <w:tc>
          <w:tcPr>
            <w:tcW w:w="4508" w:type="dxa"/>
          </w:tcPr>
          <w:p w14:paraId="133EEEB0" w14:textId="699FA7D4" w:rsidR="004953E2" w:rsidRPr="00492287" w:rsidRDefault="004953E2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Staff travel to school</w:t>
            </w:r>
          </w:p>
        </w:tc>
        <w:tc>
          <w:tcPr>
            <w:tcW w:w="4508" w:type="dxa"/>
          </w:tcPr>
          <w:p w14:paraId="70579FD0" w14:textId="466028A2" w:rsidR="004953E2" w:rsidRPr="00492287" w:rsidRDefault="004953E2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?</w:t>
            </w:r>
          </w:p>
        </w:tc>
      </w:tr>
      <w:tr w:rsidR="004953E2" w:rsidRPr="00492287" w14:paraId="0E79F955" w14:textId="77777777" w:rsidTr="004953E2">
        <w:tc>
          <w:tcPr>
            <w:tcW w:w="4508" w:type="dxa"/>
          </w:tcPr>
          <w:p w14:paraId="0F56607D" w14:textId="43704DA9" w:rsidR="004953E2" w:rsidRPr="00492287" w:rsidRDefault="004953E2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Pupil travel to school</w:t>
            </w:r>
          </w:p>
        </w:tc>
        <w:tc>
          <w:tcPr>
            <w:tcW w:w="4508" w:type="dxa"/>
          </w:tcPr>
          <w:p w14:paraId="7FC0473D" w14:textId="72039954" w:rsidR="004953E2" w:rsidRPr="00492287" w:rsidRDefault="004953E2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?</w:t>
            </w:r>
          </w:p>
        </w:tc>
      </w:tr>
      <w:tr w:rsidR="004953E2" w:rsidRPr="00492287" w14:paraId="3D57D940" w14:textId="77777777" w:rsidTr="004953E2">
        <w:tc>
          <w:tcPr>
            <w:tcW w:w="4508" w:type="dxa"/>
          </w:tcPr>
          <w:p w14:paraId="1DD3755D" w14:textId="3A735415" w:rsidR="004953E2" w:rsidRPr="00492287" w:rsidRDefault="004953E2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Teaching school events</w:t>
            </w:r>
          </w:p>
        </w:tc>
        <w:tc>
          <w:tcPr>
            <w:tcW w:w="4508" w:type="dxa"/>
          </w:tcPr>
          <w:p w14:paraId="544A3173" w14:textId="756D8C9B" w:rsidR="004953E2" w:rsidRPr="00492287" w:rsidRDefault="004953E2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?</w:t>
            </w:r>
          </w:p>
        </w:tc>
      </w:tr>
      <w:tr w:rsidR="005171CE" w:rsidRPr="00492287" w14:paraId="2549BF26" w14:textId="77777777" w:rsidTr="004953E2">
        <w:tc>
          <w:tcPr>
            <w:tcW w:w="4508" w:type="dxa"/>
          </w:tcPr>
          <w:p w14:paraId="11923702" w14:textId="47EE45D3" w:rsidR="005171CE" w:rsidRPr="00492287" w:rsidRDefault="005171CE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Parents visits</w:t>
            </w:r>
          </w:p>
        </w:tc>
        <w:tc>
          <w:tcPr>
            <w:tcW w:w="4508" w:type="dxa"/>
          </w:tcPr>
          <w:p w14:paraId="31550266" w14:textId="2AA26E08" w:rsidR="005171CE" w:rsidRPr="00492287" w:rsidRDefault="005171CE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?</w:t>
            </w:r>
          </w:p>
        </w:tc>
      </w:tr>
      <w:tr w:rsidR="005171CE" w:rsidRPr="00492287" w14:paraId="53127A23" w14:textId="77777777" w:rsidTr="004953E2">
        <w:tc>
          <w:tcPr>
            <w:tcW w:w="4508" w:type="dxa"/>
          </w:tcPr>
          <w:p w14:paraId="2B67E9AC" w14:textId="1CEF287E" w:rsidR="005171CE" w:rsidRPr="00492287" w:rsidRDefault="005171CE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Visitors and deliveries</w:t>
            </w:r>
          </w:p>
        </w:tc>
        <w:tc>
          <w:tcPr>
            <w:tcW w:w="4508" w:type="dxa"/>
          </w:tcPr>
          <w:p w14:paraId="4C7C2E8B" w14:textId="3463E2E7" w:rsidR="005171CE" w:rsidRPr="00492287" w:rsidRDefault="005171CE" w:rsidP="005655AC">
            <w:pPr>
              <w:rPr>
                <w:rFonts w:ascii="Tahoma" w:hAnsi="Tahoma" w:cs="Tahoma"/>
                <w:sz w:val="22"/>
                <w:szCs w:val="22"/>
              </w:rPr>
            </w:pPr>
            <w:r w:rsidRPr="00492287">
              <w:rPr>
                <w:rFonts w:ascii="Tahoma" w:hAnsi="Tahoma" w:cs="Tahoma"/>
                <w:sz w:val="22"/>
                <w:szCs w:val="22"/>
              </w:rPr>
              <w:t>?</w:t>
            </w:r>
          </w:p>
        </w:tc>
      </w:tr>
    </w:tbl>
    <w:p w14:paraId="1E1FAAF9" w14:textId="77777777" w:rsidR="004953E2" w:rsidRPr="005655AC" w:rsidRDefault="004953E2" w:rsidP="005655AC"/>
    <w:p w14:paraId="3E16C29E" w14:textId="398B7E5D" w:rsidR="005655AC" w:rsidRDefault="00587110">
      <w:r w:rsidRPr="00587110">
        <w:rPr>
          <w:noProof/>
        </w:rPr>
        <w:drawing>
          <wp:inline distT="0" distB="0" distL="0" distR="0" wp14:anchorId="377B8AD4" wp14:editId="54861073">
            <wp:extent cx="5731510" cy="3469005"/>
            <wp:effectExtent l="0" t="0" r="2540" b="0"/>
            <wp:docPr id="85781796" name="Picture 1" descr="A graph of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81796" name="Picture 1" descr="A graph of different colored bars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C6202" w14:textId="34F893D6" w:rsidR="000300F1" w:rsidRDefault="000300F1">
      <w:r>
        <w:br w:type="page"/>
      </w:r>
    </w:p>
    <w:p w14:paraId="3F4C398E" w14:textId="70DA2D09" w:rsidR="000300F1" w:rsidRDefault="00FF1DE1">
      <w:r w:rsidRPr="00FF1DE1">
        <w:rPr>
          <w:noProof/>
        </w:rPr>
        <w:lastRenderedPageBreak/>
        <w:drawing>
          <wp:inline distT="0" distB="0" distL="0" distR="0" wp14:anchorId="0851D25D" wp14:editId="49D8CF5D">
            <wp:extent cx="5731510" cy="6849110"/>
            <wp:effectExtent l="0" t="0" r="2540" b="8890"/>
            <wp:docPr id="17532591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84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300F1" w:rsidSect="004465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97D58"/>
    <w:multiLevelType w:val="hybridMultilevel"/>
    <w:tmpl w:val="5E90484A"/>
    <w:lvl w:ilvl="0" w:tplc="08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29F35E6"/>
    <w:multiLevelType w:val="multilevel"/>
    <w:tmpl w:val="F90CC4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3ABD21B5"/>
    <w:multiLevelType w:val="hybridMultilevel"/>
    <w:tmpl w:val="52C6DF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602B54"/>
    <w:multiLevelType w:val="multilevel"/>
    <w:tmpl w:val="C33A1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0011382">
    <w:abstractNumId w:val="3"/>
  </w:num>
  <w:num w:numId="2" w16cid:durableId="2115860846">
    <w:abstractNumId w:val="1"/>
  </w:num>
  <w:num w:numId="3" w16cid:durableId="502203993">
    <w:abstractNumId w:val="0"/>
  </w:num>
  <w:num w:numId="4" w16cid:durableId="756291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5AC"/>
    <w:rsid w:val="00011027"/>
    <w:rsid w:val="000300F1"/>
    <w:rsid w:val="000C5C9D"/>
    <w:rsid w:val="00136D4B"/>
    <w:rsid w:val="00150D1B"/>
    <w:rsid w:val="001F261C"/>
    <w:rsid w:val="0021608C"/>
    <w:rsid w:val="002F184D"/>
    <w:rsid w:val="002F672A"/>
    <w:rsid w:val="003027D4"/>
    <w:rsid w:val="00324A3E"/>
    <w:rsid w:val="003D3CDB"/>
    <w:rsid w:val="003F70EA"/>
    <w:rsid w:val="00446554"/>
    <w:rsid w:val="00492287"/>
    <w:rsid w:val="00492558"/>
    <w:rsid w:val="004953E2"/>
    <w:rsid w:val="004A0D73"/>
    <w:rsid w:val="004B0C72"/>
    <w:rsid w:val="005171CE"/>
    <w:rsid w:val="0052001E"/>
    <w:rsid w:val="005655AC"/>
    <w:rsid w:val="00587110"/>
    <w:rsid w:val="00591194"/>
    <w:rsid w:val="00637ED7"/>
    <w:rsid w:val="006D2A6E"/>
    <w:rsid w:val="007C5DD5"/>
    <w:rsid w:val="0084314D"/>
    <w:rsid w:val="008901EF"/>
    <w:rsid w:val="00897964"/>
    <w:rsid w:val="008B6F22"/>
    <w:rsid w:val="008C49E7"/>
    <w:rsid w:val="008C5899"/>
    <w:rsid w:val="009175BE"/>
    <w:rsid w:val="009923B9"/>
    <w:rsid w:val="009C2820"/>
    <w:rsid w:val="009E2B19"/>
    <w:rsid w:val="009F08BC"/>
    <w:rsid w:val="00A03F44"/>
    <w:rsid w:val="00A43F27"/>
    <w:rsid w:val="00A93C1F"/>
    <w:rsid w:val="00AB353A"/>
    <w:rsid w:val="00AF7BBF"/>
    <w:rsid w:val="00B01EE2"/>
    <w:rsid w:val="00B22330"/>
    <w:rsid w:val="00B26A75"/>
    <w:rsid w:val="00BD131F"/>
    <w:rsid w:val="00BE44E8"/>
    <w:rsid w:val="00C52451"/>
    <w:rsid w:val="00CF003C"/>
    <w:rsid w:val="00D05B14"/>
    <w:rsid w:val="00DB31A5"/>
    <w:rsid w:val="00E270A4"/>
    <w:rsid w:val="00E63925"/>
    <w:rsid w:val="00E94C60"/>
    <w:rsid w:val="00EC53FB"/>
    <w:rsid w:val="00EE6D7C"/>
    <w:rsid w:val="00F3098C"/>
    <w:rsid w:val="00F57D51"/>
    <w:rsid w:val="00F866CA"/>
    <w:rsid w:val="00FA365D"/>
    <w:rsid w:val="00FA3F0E"/>
    <w:rsid w:val="00FF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2A0A3"/>
  <w15:chartTrackingRefBased/>
  <w15:docId w15:val="{89A229BB-123E-4349-B3DC-D69F824E1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55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55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5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55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55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55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55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55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55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55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55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5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55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55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55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55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55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55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55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55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55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55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55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55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55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55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55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55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55A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qFormat/>
    <w:rsid w:val="005655AC"/>
    <w:pPr>
      <w:suppressAutoHyphens/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ar-SA"/>
      <w14:ligatures w14:val="none"/>
    </w:rPr>
  </w:style>
  <w:style w:type="table" w:styleId="TableGrid">
    <w:name w:val="Table Grid"/>
    <w:basedOn w:val="TableNormal"/>
    <w:uiPriority w:val="39"/>
    <w:rsid w:val="00492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4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8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4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8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3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7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80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8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7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7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3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9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4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2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1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534</Words>
  <Characters>2516</Characters>
  <Application>Microsoft Office Word</Application>
  <DocSecurity>0</DocSecurity>
  <Lines>103</Lines>
  <Paragraphs>69</Paragraphs>
  <ScaleCrop>false</ScaleCrop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Pearce</dc:creator>
  <cp:keywords/>
  <dc:description/>
  <cp:lastModifiedBy>Jon Pearce</cp:lastModifiedBy>
  <cp:revision>57</cp:revision>
  <cp:lastPrinted>2025-10-20T12:39:00Z</cp:lastPrinted>
  <dcterms:created xsi:type="dcterms:W3CDTF">2025-10-16T08:40:00Z</dcterms:created>
  <dcterms:modified xsi:type="dcterms:W3CDTF">2025-10-20T12:39:00Z</dcterms:modified>
</cp:coreProperties>
</file>