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6A11D3" w14:textId="442A2C52" w:rsidR="00587130" w:rsidRPr="002F0219" w:rsidRDefault="00587130" w:rsidP="00587130">
      <w:pPr>
        <w:jc w:val="right"/>
        <w:rPr>
          <w:rFonts w:ascii="Aptos" w:hAnsi="Aptos" w:cstheme="minorHAnsi"/>
          <w:sz w:val="22"/>
          <w:szCs w:val="22"/>
        </w:rPr>
      </w:pPr>
      <w:r w:rsidRPr="00587130">
        <w:rPr>
          <w:rFonts w:ascii="Aptos" w:hAnsi="Aptos" w:cstheme="minorHAnsi"/>
          <w:sz w:val="22"/>
          <w:szCs w:val="22"/>
        </w:rPr>
        <w:t>11</w:t>
      </w:r>
      <w:r w:rsidRPr="00587130">
        <w:rPr>
          <w:rFonts w:ascii="Aptos" w:hAnsi="Aptos" w:cstheme="minorHAnsi"/>
          <w:sz w:val="22"/>
          <w:szCs w:val="22"/>
          <w:vertAlign w:val="superscript"/>
        </w:rPr>
        <w:t>th</w:t>
      </w:r>
      <w:r w:rsidRPr="00587130">
        <w:rPr>
          <w:rFonts w:ascii="Aptos" w:hAnsi="Aptos" w:cstheme="minorHAnsi"/>
          <w:sz w:val="22"/>
          <w:szCs w:val="22"/>
        </w:rPr>
        <w:t xml:space="preserve"> September 202</w:t>
      </w:r>
      <w:r w:rsidR="000D5EF1">
        <w:rPr>
          <w:rFonts w:ascii="Aptos" w:hAnsi="Aptos" w:cstheme="minorHAnsi"/>
          <w:sz w:val="22"/>
          <w:szCs w:val="22"/>
        </w:rPr>
        <w:t>5</w:t>
      </w:r>
      <w:r w:rsidRPr="00587130">
        <w:rPr>
          <w:rFonts w:ascii="Aptos" w:hAnsi="Aptos" w:cstheme="minorHAnsi"/>
          <w:sz w:val="22"/>
          <w:szCs w:val="22"/>
        </w:rPr>
        <w:t> </w:t>
      </w:r>
    </w:p>
    <w:p w14:paraId="19973061" w14:textId="77777777" w:rsidR="00587130" w:rsidRPr="00587130" w:rsidRDefault="00587130" w:rsidP="00587130">
      <w:pPr>
        <w:jc w:val="right"/>
        <w:rPr>
          <w:rFonts w:ascii="Aptos" w:hAnsi="Aptos" w:cstheme="minorHAnsi"/>
          <w:sz w:val="22"/>
          <w:szCs w:val="22"/>
        </w:rPr>
      </w:pPr>
    </w:p>
    <w:p w14:paraId="753AB779" w14:textId="77777777" w:rsidR="00587130" w:rsidRPr="00587130" w:rsidRDefault="00587130" w:rsidP="00587130">
      <w:pPr>
        <w:rPr>
          <w:rFonts w:ascii="Aptos" w:hAnsi="Aptos" w:cstheme="minorHAnsi"/>
          <w:sz w:val="22"/>
          <w:szCs w:val="22"/>
        </w:rPr>
      </w:pPr>
      <w:r w:rsidRPr="00587130">
        <w:rPr>
          <w:rFonts w:ascii="Aptos" w:hAnsi="Aptos" w:cstheme="minorHAnsi"/>
          <w:sz w:val="22"/>
          <w:szCs w:val="22"/>
        </w:rPr>
        <w:t>Dear Parent/Guardian  </w:t>
      </w:r>
    </w:p>
    <w:p w14:paraId="689D857B" w14:textId="4C904B0F" w:rsidR="00587130" w:rsidRPr="00587130" w:rsidRDefault="00587130" w:rsidP="00587130">
      <w:pPr>
        <w:rPr>
          <w:rFonts w:ascii="Aptos" w:hAnsi="Aptos" w:cstheme="minorBidi"/>
          <w:sz w:val="22"/>
          <w:szCs w:val="22"/>
        </w:rPr>
      </w:pPr>
      <w:r w:rsidRPr="1E0679E3">
        <w:rPr>
          <w:rFonts w:ascii="Aptos" w:hAnsi="Aptos" w:cstheme="minorBidi"/>
          <w:sz w:val="22"/>
          <w:szCs w:val="22"/>
        </w:rPr>
        <w:t xml:space="preserve">As you are aware, your child recently applied for a place on the Gold Duke of Edinburgh Award within school. The response from the pupils was exceptional and I am pleased to inform you that your child has been offered a </w:t>
      </w:r>
      <w:r w:rsidR="7AA6C19D" w:rsidRPr="1E0679E3">
        <w:rPr>
          <w:rFonts w:ascii="Aptos" w:hAnsi="Aptos" w:cstheme="minorBidi"/>
          <w:sz w:val="22"/>
          <w:szCs w:val="22"/>
        </w:rPr>
        <w:t>place</w:t>
      </w:r>
      <w:r w:rsidRPr="1E0679E3">
        <w:rPr>
          <w:rFonts w:ascii="Aptos" w:hAnsi="Aptos" w:cstheme="minorBidi"/>
          <w:sz w:val="22"/>
          <w:szCs w:val="22"/>
        </w:rPr>
        <w:t>.   </w:t>
      </w:r>
    </w:p>
    <w:p w14:paraId="7C141B9A" w14:textId="6919A8AE" w:rsidR="00587130" w:rsidRDefault="00587130" w:rsidP="1E0679E3">
      <w:pPr>
        <w:rPr>
          <w:rFonts w:ascii="Aptos" w:hAnsi="Aptos" w:cstheme="minorBidi"/>
          <w:sz w:val="22"/>
          <w:szCs w:val="22"/>
        </w:rPr>
      </w:pPr>
      <w:r w:rsidRPr="1E0679E3">
        <w:rPr>
          <w:rFonts w:ascii="Aptos" w:hAnsi="Aptos" w:cstheme="minorBidi"/>
          <w:sz w:val="22"/>
          <w:szCs w:val="22"/>
        </w:rPr>
        <w:t xml:space="preserve">The next stage is to complete an enrolment form which is available on the school </w:t>
      </w:r>
      <w:proofErr w:type="spellStart"/>
      <w:r w:rsidRPr="1E0679E3">
        <w:rPr>
          <w:rFonts w:ascii="Aptos" w:hAnsi="Aptos" w:cstheme="minorBidi"/>
          <w:sz w:val="22"/>
          <w:szCs w:val="22"/>
        </w:rPr>
        <w:t>Scopay</w:t>
      </w:r>
      <w:proofErr w:type="spellEnd"/>
      <w:r w:rsidRPr="1E0679E3">
        <w:rPr>
          <w:rFonts w:ascii="Aptos" w:hAnsi="Aptos" w:cstheme="minorBidi"/>
          <w:sz w:val="22"/>
          <w:szCs w:val="22"/>
        </w:rPr>
        <w:t xml:space="preserve"> system and make a one off (non-refundable) payment for their registration with the DofE - an online </w:t>
      </w:r>
      <w:proofErr w:type="spellStart"/>
      <w:r w:rsidRPr="1E0679E3">
        <w:rPr>
          <w:rFonts w:ascii="Aptos" w:hAnsi="Aptos" w:cstheme="minorBidi"/>
          <w:sz w:val="22"/>
          <w:szCs w:val="22"/>
        </w:rPr>
        <w:t>eDOfE</w:t>
      </w:r>
      <w:proofErr w:type="spellEnd"/>
      <w:r w:rsidRPr="1E0679E3">
        <w:rPr>
          <w:rFonts w:ascii="Aptos" w:hAnsi="Aptos" w:cstheme="minorBidi"/>
          <w:sz w:val="22"/>
          <w:szCs w:val="22"/>
        </w:rPr>
        <w:t xml:space="preserve"> account. The cost for this is £</w:t>
      </w:r>
      <w:r w:rsidR="001A6E61" w:rsidRPr="5999A85E">
        <w:rPr>
          <w:rFonts w:ascii="Aptos" w:hAnsi="Aptos" w:cstheme="minorBidi"/>
          <w:sz w:val="22"/>
          <w:szCs w:val="22"/>
        </w:rPr>
        <w:t>3</w:t>
      </w:r>
      <w:r w:rsidR="00C5E501" w:rsidRPr="5999A85E">
        <w:rPr>
          <w:rFonts w:ascii="Aptos" w:hAnsi="Aptos" w:cstheme="minorBidi"/>
          <w:sz w:val="22"/>
          <w:szCs w:val="22"/>
        </w:rPr>
        <w:t>7</w:t>
      </w:r>
      <w:r w:rsidRPr="5999A85E">
        <w:rPr>
          <w:rFonts w:ascii="Aptos" w:hAnsi="Aptos" w:cstheme="minorBidi"/>
          <w:sz w:val="22"/>
          <w:szCs w:val="22"/>
        </w:rPr>
        <w:t>.</w:t>
      </w:r>
      <w:r w:rsidR="64EB9192" w:rsidRPr="5999A85E">
        <w:rPr>
          <w:rFonts w:ascii="Aptos" w:hAnsi="Aptos" w:cstheme="minorBidi"/>
          <w:sz w:val="22"/>
          <w:szCs w:val="22"/>
        </w:rPr>
        <w:t>5</w:t>
      </w:r>
      <w:r w:rsidRPr="5999A85E">
        <w:rPr>
          <w:rFonts w:ascii="Aptos" w:hAnsi="Aptos" w:cstheme="minorBidi"/>
          <w:sz w:val="22"/>
          <w:szCs w:val="22"/>
        </w:rPr>
        <w:t>0</w:t>
      </w:r>
      <w:r w:rsidRPr="1E0679E3">
        <w:rPr>
          <w:rFonts w:ascii="Aptos" w:hAnsi="Aptos" w:cstheme="minorBidi"/>
          <w:sz w:val="22"/>
          <w:szCs w:val="22"/>
        </w:rPr>
        <w:t xml:space="preserve"> which goes directly to the DofE. This payment does not cover any cost towards the </w:t>
      </w:r>
      <w:proofErr w:type="gramStart"/>
      <w:r w:rsidRPr="1E0679E3">
        <w:rPr>
          <w:rFonts w:ascii="Aptos" w:hAnsi="Aptos" w:cstheme="minorBidi"/>
          <w:sz w:val="22"/>
          <w:szCs w:val="22"/>
        </w:rPr>
        <w:t>expedition,</w:t>
      </w:r>
      <w:proofErr w:type="gramEnd"/>
      <w:r w:rsidRPr="1E0679E3">
        <w:rPr>
          <w:rFonts w:ascii="Aptos" w:hAnsi="Aptos" w:cstheme="minorBidi"/>
          <w:sz w:val="22"/>
          <w:szCs w:val="22"/>
        </w:rPr>
        <w:t xml:space="preserve"> this will be requested at a later stage</w:t>
      </w:r>
      <w:r w:rsidR="6671184A" w:rsidRPr="1E0679E3">
        <w:rPr>
          <w:rFonts w:ascii="Aptos" w:hAnsi="Aptos" w:cstheme="minorBidi"/>
          <w:sz w:val="22"/>
          <w:szCs w:val="22"/>
        </w:rPr>
        <w:t>.</w:t>
      </w:r>
    </w:p>
    <w:p w14:paraId="63631996" w14:textId="08BA538D" w:rsidR="00587130" w:rsidRDefault="00587130" w:rsidP="1E0679E3">
      <w:pPr>
        <w:rPr>
          <w:rFonts w:ascii="Aptos" w:hAnsi="Aptos" w:cstheme="minorBidi"/>
          <w:sz w:val="22"/>
          <w:szCs w:val="22"/>
        </w:rPr>
      </w:pPr>
    </w:p>
    <w:p w14:paraId="464B617C" w14:textId="65F6E25A" w:rsidR="00587130" w:rsidRDefault="5DECB7D8" w:rsidP="209AFE38">
      <w:pPr>
        <w:rPr>
          <w:rFonts w:ascii="Aptos" w:hAnsi="Aptos" w:cstheme="minorBidi"/>
          <w:sz w:val="22"/>
          <w:szCs w:val="22"/>
        </w:rPr>
      </w:pPr>
      <w:r w:rsidRPr="0230BBAB">
        <w:rPr>
          <w:rFonts w:ascii="Aptos" w:hAnsi="Aptos" w:cstheme="minorBidi"/>
          <w:sz w:val="22"/>
          <w:szCs w:val="22"/>
        </w:rPr>
        <w:t>As a school we will have fortnightly meetings looking at all aspects</w:t>
      </w:r>
      <w:r w:rsidR="31032E2B" w:rsidRPr="0230BBAB">
        <w:rPr>
          <w:rFonts w:ascii="Aptos" w:hAnsi="Aptos" w:cstheme="minorBidi"/>
          <w:sz w:val="22"/>
          <w:szCs w:val="22"/>
        </w:rPr>
        <w:t xml:space="preserve"> of the award on Wednesdays period 5. </w:t>
      </w:r>
      <w:r w:rsidR="007D6B24">
        <w:rPr>
          <w:rFonts w:ascii="Aptos" w:hAnsi="Aptos" w:cstheme="minorBidi"/>
          <w:sz w:val="22"/>
          <w:szCs w:val="22"/>
        </w:rPr>
        <w:t xml:space="preserve"> These will begin on October 1</w:t>
      </w:r>
      <w:r w:rsidR="007D6B24" w:rsidRPr="007D6B24">
        <w:rPr>
          <w:rFonts w:ascii="Aptos" w:hAnsi="Aptos" w:cstheme="minorBidi"/>
          <w:sz w:val="22"/>
          <w:szCs w:val="22"/>
          <w:vertAlign w:val="superscript"/>
        </w:rPr>
        <w:t>st</w:t>
      </w:r>
      <w:proofErr w:type="gramStart"/>
      <w:r w:rsidR="007D6B24">
        <w:rPr>
          <w:rFonts w:ascii="Aptos" w:hAnsi="Aptos" w:cstheme="minorBidi"/>
          <w:sz w:val="22"/>
          <w:szCs w:val="22"/>
        </w:rPr>
        <w:t xml:space="preserve"> 2025</w:t>
      </w:r>
      <w:proofErr w:type="gramEnd"/>
      <w:r w:rsidR="007D6B24">
        <w:rPr>
          <w:rFonts w:ascii="Aptos" w:hAnsi="Aptos" w:cstheme="minorBidi"/>
          <w:sz w:val="22"/>
          <w:szCs w:val="22"/>
        </w:rPr>
        <w:t xml:space="preserve">. </w:t>
      </w:r>
      <w:r w:rsidR="31032E2B" w:rsidRPr="0230BBAB">
        <w:rPr>
          <w:rFonts w:ascii="Aptos" w:hAnsi="Aptos" w:cstheme="minorBidi"/>
          <w:sz w:val="22"/>
          <w:szCs w:val="22"/>
        </w:rPr>
        <w:t xml:space="preserve">The </w:t>
      </w:r>
      <w:r w:rsidRPr="0230BBAB">
        <w:rPr>
          <w:rFonts w:ascii="Aptos" w:hAnsi="Aptos" w:cstheme="minorBidi"/>
          <w:sz w:val="22"/>
          <w:szCs w:val="22"/>
        </w:rPr>
        <w:t xml:space="preserve">majority of the time </w:t>
      </w:r>
      <w:r w:rsidR="3AE5F3C1" w:rsidRPr="0230BBAB">
        <w:rPr>
          <w:rFonts w:ascii="Aptos" w:hAnsi="Aptos" w:cstheme="minorBidi"/>
          <w:sz w:val="22"/>
          <w:szCs w:val="22"/>
        </w:rPr>
        <w:t xml:space="preserve">this </w:t>
      </w:r>
      <w:r w:rsidRPr="0230BBAB">
        <w:rPr>
          <w:rFonts w:ascii="Aptos" w:hAnsi="Aptos" w:cstheme="minorBidi"/>
          <w:sz w:val="22"/>
          <w:szCs w:val="22"/>
        </w:rPr>
        <w:t>will be prep</w:t>
      </w:r>
      <w:r w:rsidR="2E5EAEAA" w:rsidRPr="0230BBAB">
        <w:rPr>
          <w:rFonts w:ascii="Aptos" w:hAnsi="Aptos" w:cstheme="minorBidi"/>
          <w:sz w:val="22"/>
          <w:szCs w:val="22"/>
        </w:rPr>
        <w:t xml:space="preserve">aration for the expedition element. </w:t>
      </w:r>
      <w:r w:rsidR="276D1C75" w:rsidRPr="0230BBAB">
        <w:rPr>
          <w:rFonts w:ascii="Aptos" w:hAnsi="Aptos" w:cstheme="minorBidi"/>
          <w:sz w:val="22"/>
          <w:szCs w:val="22"/>
        </w:rPr>
        <w:t>In addition to this t</w:t>
      </w:r>
      <w:r w:rsidR="00587130" w:rsidRPr="0230BBAB">
        <w:rPr>
          <w:rFonts w:ascii="Aptos" w:hAnsi="Aptos" w:cstheme="minorBidi"/>
          <w:sz w:val="22"/>
          <w:szCs w:val="22"/>
        </w:rPr>
        <w:t>he</w:t>
      </w:r>
      <w:r w:rsidR="00587130" w:rsidRPr="13CB3B8A">
        <w:rPr>
          <w:rFonts w:ascii="Aptos" w:hAnsi="Aptos" w:cstheme="minorBidi"/>
          <w:sz w:val="22"/>
          <w:szCs w:val="22"/>
        </w:rPr>
        <w:t xml:space="preserve"> expedition training a</w:t>
      </w:r>
      <w:r w:rsidR="4C526C5A" w:rsidRPr="13CB3B8A">
        <w:rPr>
          <w:rFonts w:ascii="Aptos" w:hAnsi="Aptos" w:cstheme="minorBidi"/>
          <w:sz w:val="22"/>
          <w:szCs w:val="22"/>
        </w:rPr>
        <w:t>nd assessment is run by a company called Ocean R</w:t>
      </w:r>
      <w:r w:rsidR="4C526C5A" w:rsidRPr="003D7C41">
        <w:rPr>
          <w:rFonts w:ascii="Aptos" w:hAnsi="Aptos" w:cstheme="minorBidi"/>
          <w:sz w:val="22"/>
          <w:szCs w:val="22"/>
        </w:rPr>
        <w:t xml:space="preserve">ock. </w:t>
      </w:r>
      <w:r w:rsidR="4C526C5A" w:rsidRPr="0230BBAB">
        <w:rPr>
          <w:rFonts w:ascii="Aptos" w:hAnsi="Aptos" w:cstheme="minorBidi"/>
          <w:sz w:val="22"/>
          <w:szCs w:val="22"/>
        </w:rPr>
        <w:t>th</w:t>
      </w:r>
      <w:r w:rsidR="332A03DD" w:rsidRPr="0230BBAB">
        <w:rPr>
          <w:rFonts w:ascii="Aptos" w:hAnsi="Aptos" w:cstheme="minorBidi"/>
          <w:sz w:val="22"/>
          <w:szCs w:val="22"/>
        </w:rPr>
        <w:t>is</w:t>
      </w:r>
      <w:r w:rsidR="00587130" w:rsidRPr="003D7C41">
        <w:rPr>
          <w:rFonts w:ascii="Aptos" w:hAnsi="Aptos" w:cstheme="minorBidi"/>
          <w:sz w:val="22"/>
          <w:szCs w:val="22"/>
        </w:rPr>
        <w:t xml:space="preserve"> training </w:t>
      </w:r>
      <w:r w:rsidR="1620B9E6" w:rsidRPr="0230BBAB">
        <w:rPr>
          <w:rFonts w:ascii="Aptos" w:hAnsi="Aptos" w:cstheme="minorBidi"/>
          <w:sz w:val="22"/>
          <w:szCs w:val="22"/>
        </w:rPr>
        <w:t>will include a day in February</w:t>
      </w:r>
      <w:r w:rsidR="63BB5042" w:rsidRPr="0230BBAB">
        <w:rPr>
          <w:rFonts w:ascii="Aptos" w:hAnsi="Aptos" w:cstheme="minorBidi"/>
          <w:sz w:val="22"/>
          <w:szCs w:val="22"/>
        </w:rPr>
        <w:t>,</w:t>
      </w:r>
      <w:r w:rsidR="1620B9E6" w:rsidRPr="0230BBAB">
        <w:rPr>
          <w:rFonts w:ascii="Aptos" w:hAnsi="Aptos" w:cstheme="minorBidi"/>
          <w:sz w:val="22"/>
          <w:szCs w:val="22"/>
        </w:rPr>
        <w:t xml:space="preserve"> 3 days training </w:t>
      </w:r>
      <w:r w:rsidR="00587130" w:rsidRPr="003D7C41">
        <w:rPr>
          <w:rFonts w:ascii="Aptos" w:hAnsi="Aptos" w:cstheme="minorBidi"/>
          <w:sz w:val="22"/>
          <w:szCs w:val="22"/>
        </w:rPr>
        <w:t xml:space="preserve">in Dartmoor </w:t>
      </w:r>
      <w:r w:rsidR="029CAF00" w:rsidRPr="003D7C41">
        <w:rPr>
          <w:rFonts w:ascii="Aptos" w:hAnsi="Aptos" w:cstheme="minorBidi"/>
          <w:sz w:val="22"/>
          <w:szCs w:val="22"/>
        </w:rPr>
        <w:t>16</w:t>
      </w:r>
      <w:r w:rsidR="029CAF00" w:rsidRPr="003D7C41">
        <w:rPr>
          <w:rFonts w:ascii="Aptos" w:hAnsi="Aptos" w:cstheme="minorBidi"/>
          <w:sz w:val="22"/>
          <w:szCs w:val="22"/>
          <w:vertAlign w:val="superscript"/>
        </w:rPr>
        <w:t>th</w:t>
      </w:r>
      <w:r w:rsidR="029CAF00" w:rsidRPr="003D7C41">
        <w:rPr>
          <w:rFonts w:ascii="Aptos" w:hAnsi="Aptos" w:cstheme="minorBidi"/>
          <w:sz w:val="22"/>
          <w:szCs w:val="22"/>
        </w:rPr>
        <w:t xml:space="preserve"> to 18</w:t>
      </w:r>
      <w:r w:rsidR="029CAF00" w:rsidRPr="003D7C41">
        <w:rPr>
          <w:rFonts w:ascii="Aptos" w:hAnsi="Aptos" w:cstheme="minorBidi"/>
          <w:sz w:val="22"/>
          <w:szCs w:val="22"/>
          <w:vertAlign w:val="superscript"/>
        </w:rPr>
        <w:t>th</w:t>
      </w:r>
      <w:r w:rsidR="029CAF00" w:rsidRPr="003D7C41">
        <w:rPr>
          <w:rFonts w:ascii="Aptos" w:hAnsi="Aptos" w:cstheme="minorBidi"/>
          <w:sz w:val="22"/>
          <w:szCs w:val="22"/>
        </w:rPr>
        <w:t xml:space="preserve"> </w:t>
      </w:r>
      <w:proofErr w:type="gramStart"/>
      <w:r w:rsidR="029CAF00" w:rsidRPr="003D7C41">
        <w:rPr>
          <w:rFonts w:ascii="Aptos" w:hAnsi="Aptos" w:cstheme="minorBidi"/>
          <w:sz w:val="22"/>
          <w:szCs w:val="22"/>
        </w:rPr>
        <w:t xml:space="preserve">April </w:t>
      </w:r>
      <w:r w:rsidR="00587130" w:rsidRPr="003D7C41">
        <w:rPr>
          <w:rFonts w:ascii="Aptos" w:hAnsi="Aptos" w:cstheme="minorBidi"/>
          <w:sz w:val="22"/>
          <w:szCs w:val="22"/>
        </w:rPr>
        <w:t xml:space="preserve"> 202</w:t>
      </w:r>
      <w:r w:rsidR="3E94CA58" w:rsidRPr="003D7C41">
        <w:rPr>
          <w:rFonts w:ascii="Aptos" w:hAnsi="Aptos" w:cstheme="minorBidi"/>
          <w:sz w:val="22"/>
          <w:szCs w:val="22"/>
        </w:rPr>
        <w:t>6</w:t>
      </w:r>
      <w:proofErr w:type="gramEnd"/>
      <w:r w:rsidR="00587130" w:rsidRPr="003D7C41">
        <w:rPr>
          <w:rFonts w:ascii="Aptos" w:hAnsi="Aptos" w:cstheme="minorBidi"/>
          <w:sz w:val="22"/>
          <w:szCs w:val="22"/>
        </w:rPr>
        <w:t xml:space="preserve">. </w:t>
      </w:r>
      <w:proofErr w:type="gramStart"/>
      <w:r w:rsidR="783FEAE8" w:rsidRPr="0230BBAB">
        <w:rPr>
          <w:rFonts w:ascii="Aptos" w:hAnsi="Aptos" w:cstheme="minorBidi"/>
          <w:sz w:val="22"/>
          <w:szCs w:val="22"/>
        </w:rPr>
        <w:t>Plus</w:t>
      </w:r>
      <w:proofErr w:type="gramEnd"/>
      <w:r w:rsidR="783FEAE8" w:rsidRPr="0230BBAB">
        <w:rPr>
          <w:rFonts w:ascii="Aptos" w:hAnsi="Aptos" w:cstheme="minorBidi"/>
          <w:sz w:val="22"/>
          <w:szCs w:val="22"/>
        </w:rPr>
        <w:t xml:space="preserve"> an</w:t>
      </w:r>
      <w:r w:rsidR="00587130" w:rsidRPr="003D7C41">
        <w:rPr>
          <w:rFonts w:ascii="Aptos" w:hAnsi="Aptos" w:cstheme="minorBidi"/>
          <w:sz w:val="22"/>
          <w:szCs w:val="22"/>
        </w:rPr>
        <w:t xml:space="preserve"> assessed expedition </w:t>
      </w:r>
      <w:r w:rsidR="70823CCE" w:rsidRPr="0230BBAB">
        <w:rPr>
          <w:rFonts w:ascii="Aptos" w:hAnsi="Aptos" w:cstheme="minorBidi"/>
          <w:sz w:val="22"/>
          <w:szCs w:val="22"/>
        </w:rPr>
        <w:t xml:space="preserve">of </w:t>
      </w:r>
      <w:r w:rsidR="4EBDC262" w:rsidRPr="0230BBAB">
        <w:rPr>
          <w:rFonts w:ascii="Aptos" w:hAnsi="Aptos" w:cstheme="minorBidi"/>
          <w:sz w:val="22"/>
          <w:szCs w:val="22"/>
        </w:rPr>
        <w:t>5 days</w:t>
      </w:r>
      <w:r w:rsidR="1B16508F" w:rsidRPr="0230BBAB">
        <w:rPr>
          <w:rFonts w:ascii="Aptos" w:hAnsi="Aptos" w:cstheme="minorBidi"/>
          <w:sz w:val="22"/>
          <w:szCs w:val="22"/>
        </w:rPr>
        <w:t>, from</w:t>
      </w:r>
      <w:r w:rsidR="00587130" w:rsidRPr="0230BBAB">
        <w:rPr>
          <w:rFonts w:ascii="Aptos" w:hAnsi="Aptos" w:cstheme="minorBidi"/>
          <w:sz w:val="22"/>
          <w:szCs w:val="22"/>
        </w:rPr>
        <w:t xml:space="preserve"> </w:t>
      </w:r>
      <w:r w:rsidR="4768A3E1" w:rsidRPr="003D7C41">
        <w:rPr>
          <w:rFonts w:ascii="Aptos" w:hAnsi="Aptos" w:cstheme="minorBidi"/>
          <w:sz w:val="22"/>
          <w:szCs w:val="22"/>
        </w:rPr>
        <w:t>6</w:t>
      </w:r>
      <w:r w:rsidR="4768A3E1" w:rsidRPr="003D7C41">
        <w:rPr>
          <w:rFonts w:ascii="Aptos" w:hAnsi="Aptos" w:cstheme="minorBidi"/>
          <w:sz w:val="22"/>
          <w:szCs w:val="22"/>
          <w:vertAlign w:val="superscript"/>
        </w:rPr>
        <w:t>th</w:t>
      </w:r>
      <w:r w:rsidR="4768A3E1" w:rsidRPr="003D7C41">
        <w:rPr>
          <w:rFonts w:ascii="Aptos" w:hAnsi="Aptos" w:cstheme="minorBidi"/>
          <w:sz w:val="22"/>
          <w:szCs w:val="22"/>
        </w:rPr>
        <w:t xml:space="preserve"> to 10</w:t>
      </w:r>
      <w:r w:rsidR="00587130" w:rsidRPr="003D7C41">
        <w:rPr>
          <w:rFonts w:ascii="Aptos" w:hAnsi="Aptos" w:cstheme="minorBidi"/>
          <w:sz w:val="22"/>
          <w:szCs w:val="22"/>
          <w:vertAlign w:val="superscript"/>
        </w:rPr>
        <w:t>th</w:t>
      </w:r>
      <w:r w:rsidR="00587130" w:rsidRPr="003D7C41">
        <w:rPr>
          <w:rFonts w:ascii="Aptos" w:hAnsi="Aptos" w:cstheme="minorBidi"/>
          <w:sz w:val="22"/>
          <w:szCs w:val="22"/>
        </w:rPr>
        <w:t xml:space="preserve"> July 202</w:t>
      </w:r>
      <w:r w:rsidR="11E64B2B" w:rsidRPr="003D7C41">
        <w:rPr>
          <w:rFonts w:ascii="Aptos" w:hAnsi="Aptos" w:cstheme="minorBidi"/>
          <w:sz w:val="22"/>
          <w:szCs w:val="22"/>
        </w:rPr>
        <w:t>6</w:t>
      </w:r>
      <w:r w:rsidR="00587130" w:rsidRPr="003D7C41">
        <w:rPr>
          <w:rFonts w:ascii="Aptos" w:hAnsi="Aptos" w:cstheme="minorBidi"/>
          <w:sz w:val="22"/>
          <w:szCs w:val="22"/>
        </w:rPr>
        <w:t xml:space="preserve"> in the </w:t>
      </w:r>
      <w:r w:rsidR="0A9ED57C" w:rsidRPr="0230BBAB">
        <w:rPr>
          <w:rFonts w:ascii="Aptos" w:hAnsi="Aptos" w:cstheme="minorBidi"/>
          <w:sz w:val="22"/>
          <w:szCs w:val="22"/>
        </w:rPr>
        <w:t xml:space="preserve">Brecon </w:t>
      </w:r>
      <w:r w:rsidR="20224248" w:rsidRPr="0230BBAB">
        <w:rPr>
          <w:rFonts w:ascii="Aptos" w:hAnsi="Aptos" w:cstheme="minorBidi"/>
          <w:sz w:val="22"/>
          <w:szCs w:val="22"/>
        </w:rPr>
        <w:t>Beacons</w:t>
      </w:r>
      <w:r w:rsidR="00587130" w:rsidRPr="0230BBAB">
        <w:rPr>
          <w:rFonts w:ascii="Aptos" w:hAnsi="Aptos" w:cstheme="minorBidi"/>
          <w:sz w:val="22"/>
          <w:szCs w:val="22"/>
        </w:rPr>
        <w:t xml:space="preserve">. </w:t>
      </w:r>
    </w:p>
    <w:p w14:paraId="3F56CB70" w14:textId="0677EF86" w:rsidR="1E0679E3" w:rsidRDefault="1E0679E3" w:rsidP="1E0679E3">
      <w:pPr>
        <w:rPr>
          <w:rFonts w:ascii="Aptos" w:hAnsi="Aptos" w:cstheme="minorBidi"/>
          <w:sz w:val="22"/>
          <w:szCs w:val="22"/>
        </w:rPr>
      </w:pPr>
    </w:p>
    <w:p w14:paraId="6FABDD1F" w14:textId="7327C16D" w:rsidR="00861D7C" w:rsidRDefault="00861D7C" w:rsidP="7E79B5B4">
      <w:pPr>
        <w:rPr>
          <w:rFonts w:ascii="Aptos" w:eastAsia="Aptos" w:hAnsi="Aptos" w:cs="Aptos"/>
          <w:sz w:val="22"/>
          <w:szCs w:val="22"/>
        </w:rPr>
      </w:pPr>
      <w:r w:rsidRPr="7E79B5B4">
        <w:rPr>
          <w:rFonts w:ascii="Aptos" w:hAnsi="Aptos" w:cstheme="minorBidi"/>
          <w:sz w:val="22"/>
          <w:szCs w:val="22"/>
        </w:rPr>
        <w:t>It is estimated that expedition costs will be in the region of £</w:t>
      </w:r>
      <w:r w:rsidR="1C2FA993" w:rsidRPr="7E79B5B4">
        <w:rPr>
          <w:rFonts w:ascii="Aptos" w:hAnsi="Aptos" w:cstheme="minorBidi"/>
          <w:sz w:val="22"/>
          <w:szCs w:val="22"/>
        </w:rPr>
        <w:t xml:space="preserve">570 </w:t>
      </w:r>
      <w:r w:rsidRPr="7E79B5B4">
        <w:rPr>
          <w:rFonts w:ascii="Aptos" w:hAnsi="Aptos" w:cstheme="minorBidi"/>
          <w:sz w:val="22"/>
          <w:szCs w:val="22"/>
        </w:rPr>
        <w:t xml:space="preserve">to cover </w:t>
      </w:r>
      <w:r w:rsidR="69B46249" w:rsidRPr="0230BBAB">
        <w:rPr>
          <w:rFonts w:ascii="Aptos" w:hAnsi="Aptos" w:cstheme="minorBidi"/>
          <w:sz w:val="22"/>
          <w:szCs w:val="22"/>
        </w:rPr>
        <w:t xml:space="preserve">fees for the expedition provider, training, </w:t>
      </w:r>
      <w:r w:rsidRPr="7E79B5B4">
        <w:rPr>
          <w:rFonts w:ascii="Aptos" w:hAnsi="Aptos" w:cstheme="minorBidi"/>
          <w:sz w:val="22"/>
          <w:szCs w:val="22"/>
        </w:rPr>
        <w:t xml:space="preserve">transport, maps and fuel for cooking. Payment for this will be requested in </w:t>
      </w:r>
      <w:r w:rsidR="16B7F40F" w:rsidRPr="0230BBAB">
        <w:rPr>
          <w:rFonts w:ascii="Aptos" w:hAnsi="Aptos" w:cstheme="minorBidi"/>
          <w:sz w:val="22"/>
          <w:szCs w:val="22"/>
        </w:rPr>
        <w:t xml:space="preserve">four </w:t>
      </w:r>
      <w:proofErr w:type="spellStart"/>
      <w:r w:rsidR="16B7F40F" w:rsidRPr="0230BBAB">
        <w:rPr>
          <w:rFonts w:ascii="Aptos" w:hAnsi="Aptos" w:cstheme="minorBidi"/>
          <w:sz w:val="22"/>
          <w:szCs w:val="22"/>
        </w:rPr>
        <w:t>installments</w:t>
      </w:r>
      <w:proofErr w:type="spellEnd"/>
      <w:r w:rsidR="16B7F40F" w:rsidRPr="0230BBAB">
        <w:rPr>
          <w:rFonts w:ascii="Aptos" w:hAnsi="Aptos" w:cstheme="minorBidi"/>
          <w:sz w:val="22"/>
          <w:szCs w:val="22"/>
        </w:rPr>
        <w:t xml:space="preserve"> starting in Dec 2024</w:t>
      </w:r>
      <w:r w:rsidRPr="0230BBAB">
        <w:rPr>
          <w:rFonts w:ascii="Aptos" w:hAnsi="Aptos" w:cstheme="minorBidi"/>
          <w:sz w:val="22"/>
          <w:szCs w:val="22"/>
        </w:rPr>
        <w:t>.</w:t>
      </w:r>
      <w:r w:rsidRPr="7E79B5B4">
        <w:rPr>
          <w:rFonts w:ascii="Aptos" w:hAnsi="Aptos" w:cstheme="minorBidi"/>
          <w:sz w:val="22"/>
          <w:szCs w:val="22"/>
        </w:rPr>
        <w:t xml:space="preserve"> Pupils will have to arrange and fund their own food for expedition and some suitable equipment which includes walking boots, waterproofs and a sleeping bag. Tents, stoves and rucksacks can be </w:t>
      </w:r>
      <w:r w:rsidR="4750E87D" w:rsidRPr="0230BBAB">
        <w:rPr>
          <w:rFonts w:ascii="Aptos" w:hAnsi="Aptos" w:cstheme="minorBidi"/>
          <w:sz w:val="22"/>
          <w:szCs w:val="22"/>
        </w:rPr>
        <w:t>provided</w:t>
      </w:r>
      <w:r w:rsidRPr="0230BBAB">
        <w:rPr>
          <w:rFonts w:ascii="Aptos" w:hAnsi="Aptos" w:cstheme="minorBidi"/>
          <w:sz w:val="22"/>
          <w:szCs w:val="22"/>
        </w:rPr>
        <w:t xml:space="preserve"> </w:t>
      </w:r>
      <w:r w:rsidR="516797B2" w:rsidRPr="0230BBAB">
        <w:rPr>
          <w:rFonts w:ascii="Aptos" w:hAnsi="Aptos" w:cstheme="minorBidi"/>
          <w:sz w:val="22"/>
          <w:szCs w:val="22"/>
        </w:rPr>
        <w:t>by</w:t>
      </w:r>
      <w:r w:rsidRPr="7E79B5B4">
        <w:rPr>
          <w:rFonts w:ascii="Aptos" w:hAnsi="Aptos" w:cstheme="minorBidi"/>
          <w:sz w:val="22"/>
          <w:szCs w:val="22"/>
        </w:rPr>
        <w:t xml:space="preserve"> school if not available from home</w:t>
      </w:r>
      <w:r w:rsidRPr="0230BBAB">
        <w:rPr>
          <w:rFonts w:ascii="Aptos" w:hAnsi="Aptos" w:cstheme="minorBidi"/>
          <w:sz w:val="22"/>
          <w:szCs w:val="22"/>
        </w:rPr>
        <w:t>.</w:t>
      </w:r>
      <w:r w:rsidR="2F8D10C8" w:rsidRPr="0230BBAB">
        <w:rPr>
          <w:rFonts w:ascii="Aptos" w:hAnsi="Aptos" w:cstheme="minorBidi"/>
          <w:sz w:val="22"/>
          <w:szCs w:val="22"/>
        </w:rPr>
        <w:t xml:space="preserve"> </w:t>
      </w:r>
      <w:r w:rsidR="2F8D10C8" w:rsidRPr="0230BBAB">
        <w:rPr>
          <w:rFonts w:ascii="Calibri" w:eastAsia="Calibri" w:hAnsi="Calibri" w:cs="Calibri"/>
          <w:color w:val="000000" w:themeColor="text1"/>
        </w:rPr>
        <w:t>The expedition will be launched</w:t>
      </w:r>
      <w:r w:rsidRPr="0230BBAB">
        <w:rPr>
          <w:rFonts w:ascii="Calibri" w:eastAsia="Calibri" w:hAnsi="Calibri" w:cs="Calibri"/>
          <w:color w:val="000000" w:themeColor="text1"/>
        </w:rPr>
        <w:t xml:space="preserve"> to </w:t>
      </w:r>
      <w:r w:rsidR="2F8D10C8" w:rsidRPr="0230BBAB">
        <w:rPr>
          <w:rFonts w:ascii="Calibri" w:eastAsia="Calibri" w:hAnsi="Calibri" w:cs="Calibri"/>
          <w:color w:val="000000" w:themeColor="text1"/>
        </w:rPr>
        <w:t>pupils and parents in November.</w:t>
      </w:r>
    </w:p>
    <w:p w14:paraId="34953667" w14:textId="77777777" w:rsidR="00861D7C" w:rsidRPr="00587130" w:rsidRDefault="00861D7C" w:rsidP="00587130">
      <w:pPr>
        <w:rPr>
          <w:rFonts w:ascii="Aptos" w:hAnsi="Aptos" w:cstheme="minorHAnsi"/>
          <w:sz w:val="22"/>
          <w:szCs w:val="22"/>
        </w:rPr>
      </w:pPr>
    </w:p>
    <w:p w14:paraId="586E7B78" w14:textId="7EA4E6A1" w:rsidR="248AFF61" w:rsidRDefault="248AFF61" w:rsidP="0230BBAB">
      <w:pPr>
        <w:rPr>
          <w:rFonts w:ascii="Aptos" w:hAnsi="Aptos" w:cstheme="minorBidi"/>
          <w:sz w:val="22"/>
          <w:szCs w:val="22"/>
        </w:rPr>
      </w:pPr>
      <w:r w:rsidRPr="0230BBAB">
        <w:rPr>
          <w:rFonts w:ascii="Aptos" w:hAnsi="Aptos" w:cstheme="minorBidi"/>
          <w:sz w:val="22"/>
          <w:szCs w:val="22"/>
        </w:rPr>
        <w:t xml:space="preserve">The Duke of Edinburgh </w:t>
      </w:r>
      <w:r w:rsidR="5B1B1D2F" w:rsidRPr="0230BBAB">
        <w:rPr>
          <w:rFonts w:ascii="Aptos" w:hAnsi="Aptos" w:cstheme="minorBidi"/>
          <w:sz w:val="22"/>
          <w:szCs w:val="22"/>
        </w:rPr>
        <w:t xml:space="preserve">Gold Award is a universally recognised award that shows commitment, organisation, </w:t>
      </w:r>
      <w:proofErr w:type="spellStart"/>
      <w:r w:rsidR="5B1B1D2F" w:rsidRPr="0230BBAB">
        <w:rPr>
          <w:rFonts w:ascii="Aptos" w:hAnsi="Aptos" w:cstheme="minorBidi"/>
          <w:sz w:val="22"/>
          <w:szCs w:val="22"/>
        </w:rPr>
        <w:t>self motivation</w:t>
      </w:r>
      <w:proofErr w:type="spellEnd"/>
      <w:r w:rsidR="5B1B1D2F" w:rsidRPr="0230BBAB">
        <w:rPr>
          <w:rFonts w:ascii="Aptos" w:hAnsi="Aptos" w:cstheme="minorBidi"/>
          <w:sz w:val="22"/>
          <w:szCs w:val="22"/>
        </w:rPr>
        <w:t xml:space="preserve"> and reliability. This is a great opportunity to start the </w:t>
      </w:r>
      <w:r w:rsidR="1CE8499A" w:rsidRPr="0230BBAB">
        <w:rPr>
          <w:rFonts w:ascii="Aptos" w:hAnsi="Aptos" w:cstheme="minorBidi"/>
          <w:sz w:val="22"/>
          <w:szCs w:val="22"/>
        </w:rPr>
        <w:t xml:space="preserve">award and make some </w:t>
      </w:r>
      <w:proofErr w:type="gramStart"/>
      <w:r w:rsidR="1CE8499A" w:rsidRPr="0230BBAB">
        <w:rPr>
          <w:rFonts w:ascii="Aptos" w:hAnsi="Aptos" w:cstheme="minorBidi"/>
          <w:sz w:val="22"/>
          <w:szCs w:val="22"/>
        </w:rPr>
        <w:t>life long</w:t>
      </w:r>
      <w:proofErr w:type="gramEnd"/>
      <w:r w:rsidR="1CE8499A" w:rsidRPr="0230BBAB">
        <w:rPr>
          <w:rFonts w:ascii="Aptos" w:hAnsi="Aptos" w:cstheme="minorBidi"/>
          <w:sz w:val="22"/>
          <w:szCs w:val="22"/>
        </w:rPr>
        <w:t xml:space="preserve"> memories. More information on the award can be found at</w:t>
      </w:r>
      <w:r w:rsidR="096C8D8D" w:rsidRPr="0230BBAB">
        <w:rPr>
          <w:rFonts w:ascii="Aptos" w:hAnsi="Aptos" w:cstheme="minorBidi"/>
          <w:sz w:val="22"/>
          <w:szCs w:val="22"/>
        </w:rPr>
        <w:t xml:space="preserve"> </w:t>
      </w:r>
      <w:hyperlink r:id="rId11">
        <w:r w:rsidR="096C8D8D" w:rsidRPr="0230BBAB">
          <w:rPr>
            <w:rStyle w:val="Hyperlink"/>
            <w:rFonts w:ascii="Aptos" w:hAnsi="Aptos" w:cstheme="minorBidi"/>
            <w:sz w:val="22"/>
            <w:szCs w:val="22"/>
          </w:rPr>
          <w:t>https://www.dofe.org/do/</w:t>
        </w:r>
      </w:hyperlink>
      <w:r w:rsidR="096C8D8D" w:rsidRPr="0230BBAB">
        <w:rPr>
          <w:rFonts w:ascii="Aptos" w:hAnsi="Aptos" w:cstheme="minorBidi"/>
          <w:sz w:val="22"/>
          <w:szCs w:val="22"/>
        </w:rPr>
        <w:t>. The average amount of time to complete the gold award is 2 ½ years, how</w:t>
      </w:r>
      <w:r w:rsidR="3FB08E7D" w:rsidRPr="0230BBAB">
        <w:rPr>
          <w:rFonts w:ascii="Aptos" w:hAnsi="Aptos" w:cstheme="minorBidi"/>
          <w:sz w:val="22"/>
          <w:szCs w:val="22"/>
        </w:rPr>
        <w:t xml:space="preserve">ever some pupils manage to complete this by the end of year 13. It is up to individuals to organise themselves and to be </w:t>
      </w:r>
      <w:proofErr w:type="spellStart"/>
      <w:r w:rsidR="3FB08E7D" w:rsidRPr="0230BBAB">
        <w:rPr>
          <w:rFonts w:ascii="Aptos" w:hAnsi="Aptos" w:cstheme="minorBidi"/>
          <w:sz w:val="22"/>
          <w:szCs w:val="22"/>
        </w:rPr>
        <w:t>self motivated</w:t>
      </w:r>
      <w:proofErr w:type="spellEnd"/>
      <w:r w:rsidR="3FB08E7D" w:rsidRPr="0230BBAB">
        <w:rPr>
          <w:rFonts w:ascii="Aptos" w:hAnsi="Aptos" w:cstheme="minorBidi"/>
          <w:sz w:val="22"/>
          <w:szCs w:val="22"/>
        </w:rPr>
        <w:t xml:space="preserve"> to get the sections completed. They will have until they are 25 to </w:t>
      </w:r>
      <w:r w:rsidR="68A6A311" w:rsidRPr="0230BBAB">
        <w:rPr>
          <w:rFonts w:ascii="Aptos" w:hAnsi="Aptos" w:cstheme="minorBidi"/>
          <w:sz w:val="22"/>
          <w:szCs w:val="22"/>
        </w:rPr>
        <w:t>complete</w:t>
      </w:r>
      <w:r w:rsidR="3FB08E7D" w:rsidRPr="0230BBAB">
        <w:rPr>
          <w:rFonts w:ascii="Aptos" w:hAnsi="Aptos" w:cstheme="minorBidi"/>
          <w:sz w:val="22"/>
          <w:szCs w:val="22"/>
        </w:rPr>
        <w:t xml:space="preserve"> the award with DofE.</w:t>
      </w:r>
    </w:p>
    <w:p w14:paraId="1F622B5F" w14:textId="644B5C91" w:rsidR="1E0679E3" w:rsidRDefault="1E0679E3" w:rsidP="1E0679E3">
      <w:pPr>
        <w:rPr>
          <w:rFonts w:ascii="Aptos" w:hAnsi="Aptos" w:cstheme="minorBidi"/>
          <w:sz w:val="22"/>
          <w:szCs w:val="22"/>
        </w:rPr>
      </w:pPr>
    </w:p>
    <w:p w14:paraId="5A437706" w14:textId="3D53A1C6" w:rsidR="69AA2F95" w:rsidRDefault="69AA2F95" w:rsidP="0230BBAB">
      <w:pPr>
        <w:rPr>
          <w:rFonts w:ascii="Aptos" w:hAnsi="Aptos" w:cstheme="minorBidi"/>
        </w:rPr>
      </w:pPr>
      <w:r w:rsidRPr="0230BBAB">
        <w:rPr>
          <w:rFonts w:ascii="Aptos" w:hAnsi="Aptos" w:cstheme="minorBidi"/>
        </w:rPr>
        <w:t xml:space="preserve">The DofE Gold award is made up of 5 </w:t>
      </w:r>
      <w:proofErr w:type="gramStart"/>
      <w:r w:rsidRPr="0230BBAB">
        <w:rPr>
          <w:rFonts w:ascii="Aptos" w:hAnsi="Aptos" w:cstheme="minorBidi"/>
        </w:rPr>
        <w:t>components;</w:t>
      </w:r>
      <w:proofErr w:type="gramEnd"/>
      <w:r w:rsidRPr="0230BBAB">
        <w:rPr>
          <w:rFonts w:ascii="Aptos" w:hAnsi="Aptos" w:cstheme="minorBidi"/>
        </w:rPr>
        <w:t xml:space="preserve"> A skills section, a physical activity, volunteering, residential and an expedition. Each pupil will be guided in how to complete these sections over the next two years. </w:t>
      </w:r>
      <w:r w:rsidR="00633AD1" w:rsidRPr="0230BBAB">
        <w:rPr>
          <w:rFonts w:ascii="Aptos" w:hAnsi="Aptos" w:cstheme="minorBidi"/>
        </w:rPr>
        <w:t>As well as lots of ideas of how th</w:t>
      </w:r>
      <w:r w:rsidR="7621A010" w:rsidRPr="0230BBAB">
        <w:rPr>
          <w:rFonts w:ascii="Aptos" w:hAnsi="Aptos" w:cstheme="minorBidi"/>
        </w:rPr>
        <w:t>e</w:t>
      </w:r>
      <w:r w:rsidR="00633AD1" w:rsidRPr="0230BBAB">
        <w:rPr>
          <w:rFonts w:ascii="Aptos" w:hAnsi="Aptos" w:cstheme="minorBidi"/>
        </w:rPr>
        <w:t>y can achieve these things.</w:t>
      </w:r>
    </w:p>
    <w:p w14:paraId="58825DFC" w14:textId="00D88923" w:rsidR="69AA2F95" w:rsidRDefault="69AA2F95" w:rsidP="1E0679E3">
      <w:pPr>
        <w:rPr>
          <w:rFonts w:ascii="Aptos" w:hAnsi="Aptos" w:cstheme="minorBidi"/>
        </w:rPr>
      </w:pPr>
      <w:r w:rsidRPr="1E0679E3">
        <w:rPr>
          <w:rFonts w:ascii="Aptos" w:hAnsi="Aptos" w:cstheme="minorBidi"/>
        </w:rPr>
        <w:t xml:space="preserve">To complete the </w:t>
      </w:r>
      <w:proofErr w:type="gramStart"/>
      <w:r w:rsidRPr="1E0679E3">
        <w:rPr>
          <w:rFonts w:ascii="Aptos" w:hAnsi="Aptos" w:cstheme="minorBidi"/>
        </w:rPr>
        <w:t>Gold</w:t>
      </w:r>
      <w:proofErr w:type="gramEnd"/>
      <w:r w:rsidRPr="1E0679E3">
        <w:rPr>
          <w:rFonts w:ascii="Aptos" w:hAnsi="Aptos" w:cstheme="minorBidi"/>
        </w:rPr>
        <w:t xml:space="preserve"> award </w:t>
      </w:r>
      <w:proofErr w:type="gramStart"/>
      <w:r w:rsidRPr="1E0679E3">
        <w:rPr>
          <w:rFonts w:ascii="Aptos" w:hAnsi="Aptos" w:cstheme="minorBidi"/>
        </w:rPr>
        <w:t>pupils</w:t>
      </w:r>
      <w:proofErr w:type="gramEnd"/>
      <w:r w:rsidRPr="1E0679E3">
        <w:rPr>
          <w:rFonts w:ascii="Aptos" w:hAnsi="Aptos" w:cstheme="minorBidi"/>
        </w:rPr>
        <w:t xml:space="preserve"> need to complete 5 </w:t>
      </w:r>
      <w:proofErr w:type="gramStart"/>
      <w:r w:rsidRPr="1E0679E3">
        <w:rPr>
          <w:rFonts w:ascii="Aptos" w:hAnsi="Aptos" w:cstheme="minorBidi"/>
        </w:rPr>
        <w:t>sections;</w:t>
      </w:r>
      <w:proofErr w:type="gramEnd"/>
      <w:r w:rsidRPr="1E0679E3">
        <w:rPr>
          <w:rFonts w:ascii="Aptos" w:hAnsi="Aptos" w:cstheme="minorBidi"/>
        </w:rPr>
        <w:t> </w:t>
      </w:r>
    </w:p>
    <w:p w14:paraId="35AA2E48" w14:textId="27B33E35" w:rsidR="69AA2F95" w:rsidRDefault="69AA2F95" w:rsidP="1E0679E3">
      <w:pPr>
        <w:rPr>
          <w:rFonts w:ascii="Aptos" w:hAnsi="Aptos" w:cstheme="minorBidi"/>
        </w:rPr>
      </w:pPr>
      <w:r w:rsidRPr="1E0679E3">
        <w:rPr>
          <w:rFonts w:ascii="Aptos" w:hAnsi="Aptos" w:cstheme="minorBidi"/>
        </w:rPr>
        <w:t>– Volunteering section: 12 months </w:t>
      </w:r>
    </w:p>
    <w:p w14:paraId="337F3762" w14:textId="77777777" w:rsidR="69AA2F95" w:rsidRDefault="69AA2F95" w:rsidP="1E0679E3">
      <w:pPr>
        <w:rPr>
          <w:rFonts w:ascii="Aptos" w:hAnsi="Aptos" w:cstheme="minorBidi"/>
        </w:rPr>
      </w:pPr>
      <w:r w:rsidRPr="1E0679E3">
        <w:rPr>
          <w:rFonts w:ascii="Aptos" w:hAnsi="Aptos" w:cstheme="minorBidi"/>
        </w:rPr>
        <w:t>– Physical and Skills sections: One section for 12 months and the other section for 6 months </w:t>
      </w:r>
    </w:p>
    <w:p w14:paraId="07C08A84" w14:textId="76FBFC86" w:rsidR="69AA2F95" w:rsidRDefault="69AA2F95" w:rsidP="1E0679E3">
      <w:pPr>
        <w:rPr>
          <w:rFonts w:ascii="Aptos" w:hAnsi="Aptos" w:cstheme="minorBidi"/>
        </w:rPr>
      </w:pPr>
      <w:r w:rsidRPr="1E0679E3">
        <w:rPr>
          <w:rFonts w:ascii="Aptos" w:hAnsi="Aptos" w:cstheme="minorBidi"/>
        </w:rPr>
        <w:t>– Expedition section: 4 days/3 nights </w:t>
      </w:r>
    </w:p>
    <w:p w14:paraId="33D9978B" w14:textId="77777777" w:rsidR="69AA2F95" w:rsidRDefault="69AA2F95" w:rsidP="1E0679E3">
      <w:pPr>
        <w:rPr>
          <w:rFonts w:ascii="Aptos" w:hAnsi="Aptos" w:cstheme="minorBidi"/>
        </w:rPr>
      </w:pPr>
      <w:r w:rsidRPr="1E0679E3">
        <w:rPr>
          <w:rFonts w:ascii="Aptos" w:hAnsi="Aptos" w:cstheme="minorBidi"/>
        </w:rPr>
        <w:t>– Residential section: Undertake a shared activity in a residential setting away from home for 5 days and 4 nights. </w:t>
      </w:r>
    </w:p>
    <w:p w14:paraId="0FCD3893" w14:textId="5F899CCD" w:rsidR="69AA2F95" w:rsidRDefault="69AA2F95" w:rsidP="1E0679E3">
      <w:pPr>
        <w:rPr>
          <w:rFonts w:ascii="Aptos" w:hAnsi="Aptos" w:cstheme="minorBidi"/>
        </w:rPr>
      </w:pPr>
      <w:r w:rsidRPr="1E0679E3">
        <w:rPr>
          <w:rFonts w:ascii="Aptos" w:hAnsi="Aptos" w:cstheme="minorBidi"/>
        </w:rPr>
        <w:t>If you didn’t do Silver, you must undertake a further 6 months in either the Volunteering or the longer of the Physical or Skills sections. </w:t>
      </w:r>
    </w:p>
    <w:p w14:paraId="502AF9F3" w14:textId="2932CC77" w:rsidR="3FB08E7D" w:rsidRDefault="3FB08E7D" w:rsidP="1E0679E3">
      <w:pPr>
        <w:rPr>
          <w:rFonts w:ascii="Aptos" w:hAnsi="Aptos" w:cstheme="minorBidi"/>
          <w:sz w:val="22"/>
          <w:szCs w:val="22"/>
        </w:rPr>
      </w:pPr>
      <w:r w:rsidRPr="1E0679E3">
        <w:rPr>
          <w:rFonts w:ascii="Aptos" w:hAnsi="Aptos" w:cstheme="minorBidi"/>
          <w:sz w:val="22"/>
          <w:szCs w:val="22"/>
        </w:rPr>
        <w:t xml:space="preserve"> </w:t>
      </w:r>
    </w:p>
    <w:p w14:paraId="032A7EE6" w14:textId="5B6F09A5" w:rsidR="00587130" w:rsidRDefault="00587130" w:rsidP="00587130">
      <w:pPr>
        <w:rPr>
          <w:rFonts w:ascii="Aptos" w:hAnsi="Aptos" w:cstheme="minorBidi"/>
          <w:sz w:val="22"/>
          <w:szCs w:val="22"/>
        </w:rPr>
      </w:pPr>
    </w:p>
    <w:p w14:paraId="1936BDD6" w14:textId="489E210F" w:rsidR="00587130" w:rsidRPr="00587130" w:rsidRDefault="00587130" w:rsidP="13CB3B8A">
      <w:pPr>
        <w:rPr>
          <w:rFonts w:ascii="Aptos" w:hAnsi="Aptos" w:cstheme="minorBidi"/>
          <w:sz w:val="22"/>
          <w:szCs w:val="22"/>
        </w:rPr>
      </w:pPr>
      <w:r w:rsidRPr="13CB3B8A">
        <w:rPr>
          <w:rFonts w:ascii="Aptos" w:hAnsi="Aptos" w:cstheme="minorBidi"/>
          <w:sz w:val="22"/>
          <w:szCs w:val="22"/>
        </w:rPr>
        <w:lastRenderedPageBreak/>
        <w:t xml:space="preserve">If you wish your child to take part, please give consent, complete the form and make payment via </w:t>
      </w:r>
      <w:proofErr w:type="spellStart"/>
      <w:r w:rsidRPr="13CB3B8A">
        <w:rPr>
          <w:rFonts w:ascii="Aptos" w:hAnsi="Aptos" w:cstheme="minorBidi"/>
          <w:sz w:val="22"/>
          <w:szCs w:val="22"/>
        </w:rPr>
        <w:t>Scopay</w:t>
      </w:r>
      <w:proofErr w:type="spellEnd"/>
      <w:r w:rsidRPr="13CB3B8A">
        <w:rPr>
          <w:rFonts w:ascii="Aptos" w:hAnsi="Aptos" w:cstheme="minorBidi"/>
          <w:sz w:val="22"/>
          <w:szCs w:val="22"/>
        </w:rPr>
        <w:t xml:space="preserve"> by 9am Wednesday </w:t>
      </w:r>
      <w:r w:rsidR="3B807E52" w:rsidRPr="13CB3B8A">
        <w:rPr>
          <w:rFonts w:ascii="Aptos" w:hAnsi="Aptos" w:cstheme="minorBidi"/>
          <w:sz w:val="22"/>
          <w:szCs w:val="22"/>
        </w:rPr>
        <w:t>1</w:t>
      </w:r>
      <w:r w:rsidR="3B807E52" w:rsidRPr="13CB3B8A">
        <w:rPr>
          <w:rFonts w:ascii="Aptos" w:hAnsi="Aptos" w:cstheme="minorBidi"/>
          <w:sz w:val="22"/>
          <w:szCs w:val="22"/>
          <w:vertAlign w:val="superscript"/>
        </w:rPr>
        <w:t>st</w:t>
      </w:r>
      <w:r w:rsidR="3B807E52" w:rsidRPr="13CB3B8A">
        <w:rPr>
          <w:rFonts w:ascii="Aptos" w:hAnsi="Aptos" w:cstheme="minorBidi"/>
          <w:sz w:val="22"/>
          <w:szCs w:val="22"/>
        </w:rPr>
        <w:t xml:space="preserve"> </w:t>
      </w:r>
      <w:r w:rsidRPr="13CB3B8A">
        <w:rPr>
          <w:rFonts w:ascii="Aptos" w:hAnsi="Aptos" w:cstheme="minorBidi"/>
          <w:sz w:val="22"/>
          <w:szCs w:val="22"/>
        </w:rPr>
        <w:t xml:space="preserve">October </w:t>
      </w:r>
      <w:r w:rsidRPr="5999A85E">
        <w:rPr>
          <w:rFonts w:ascii="Aptos" w:hAnsi="Aptos" w:cstheme="minorBidi"/>
          <w:sz w:val="22"/>
          <w:szCs w:val="22"/>
        </w:rPr>
        <w:t>202</w:t>
      </w:r>
      <w:r w:rsidR="7292EE24" w:rsidRPr="5999A85E">
        <w:rPr>
          <w:rFonts w:ascii="Aptos" w:hAnsi="Aptos" w:cstheme="minorBidi"/>
          <w:sz w:val="22"/>
          <w:szCs w:val="22"/>
        </w:rPr>
        <w:t>5</w:t>
      </w:r>
      <w:r w:rsidRPr="5999A85E">
        <w:rPr>
          <w:rFonts w:ascii="Aptos" w:hAnsi="Aptos" w:cstheme="minorBidi"/>
          <w:sz w:val="22"/>
          <w:szCs w:val="22"/>
        </w:rPr>
        <w:t>.</w:t>
      </w:r>
      <w:r w:rsidRPr="13CB3B8A">
        <w:rPr>
          <w:rFonts w:ascii="Aptos" w:hAnsi="Aptos" w:cstheme="minorBidi"/>
          <w:sz w:val="22"/>
          <w:szCs w:val="22"/>
        </w:rPr>
        <w:t xml:space="preserve"> Please provide any specific information asked for on </w:t>
      </w:r>
      <w:proofErr w:type="spellStart"/>
      <w:r w:rsidRPr="13CB3B8A">
        <w:rPr>
          <w:rFonts w:ascii="Aptos" w:hAnsi="Aptos" w:cstheme="minorBidi"/>
          <w:sz w:val="22"/>
          <w:szCs w:val="22"/>
        </w:rPr>
        <w:t>Scopay</w:t>
      </w:r>
      <w:proofErr w:type="spellEnd"/>
      <w:r w:rsidRPr="13CB3B8A">
        <w:rPr>
          <w:rFonts w:ascii="Aptos" w:hAnsi="Aptos" w:cstheme="minorBidi"/>
          <w:sz w:val="22"/>
          <w:szCs w:val="22"/>
        </w:rPr>
        <w:t xml:space="preserve"> in the comments box before making the payment. Please inform us of any recent changes to your child’s medical situation by contacting Sue Davis on the email below. If you have any queries regarding the above, please email Mrs Davis, trips co-ordinator </w:t>
      </w:r>
      <w:hyperlink r:id="rId12">
        <w:r w:rsidRPr="13CB3B8A">
          <w:rPr>
            <w:rStyle w:val="Hyperlink"/>
            <w:rFonts w:ascii="Aptos" w:hAnsi="Aptos" w:cstheme="minorBidi"/>
            <w:sz w:val="22"/>
            <w:szCs w:val="22"/>
          </w:rPr>
          <w:t>sed@balcarras.gloucs.sch.uk</w:t>
        </w:r>
      </w:hyperlink>
      <w:r w:rsidRPr="13CB3B8A">
        <w:rPr>
          <w:rFonts w:ascii="Aptos" w:hAnsi="Aptos" w:cstheme="minorBidi"/>
          <w:sz w:val="22"/>
          <w:szCs w:val="22"/>
        </w:rPr>
        <w:t>.  </w:t>
      </w:r>
    </w:p>
    <w:p w14:paraId="641D6992" w14:textId="77777777" w:rsidR="00587130" w:rsidRPr="002F0219" w:rsidRDefault="00587130" w:rsidP="00587130">
      <w:pPr>
        <w:rPr>
          <w:rFonts w:ascii="Aptos" w:hAnsi="Aptos" w:cstheme="minorHAnsi"/>
          <w:sz w:val="22"/>
          <w:szCs w:val="22"/>
        </w:rPr>
      </w:pPr>
      <w:r w:rsidRPr="00587130">
        <w:rPr>
          <w:rFonts w:ascii="Aptos" w:hAnsi="Aptos" w:cstheme="minorHAnsi"/>
          <w:sz w:val="22"/>
          <w:szCs w:val="22"/>
        </w:rPr>
        <w:t xml:space="preserve">As part of the award pupil have access to an </w:t>
      </w:r>
      <w:proofErr w:type="spellStart"/>
      <w:r w:rsidRPr="00587130">
        <w:rPr>
          <w:rFonts w:ascii="Aptos" w:hAnsi="Aptos" w:cstheme="minorHAnsi"/>
          <w:sz w:val="22"/>
          <w:szCs w:val="22"/>
        </w:rPr>
        <w:t>eDofE</w:t>
      </w:r>
      <w:proofErr w:type="spellEnd"/>
      <w:r w:rsidRPr="00587130">
        <w:rPr>
          <w:rFonts w:ascii="Aptos" w:hAnsi="Aptos" w:cstheme="minorHAnsi"/>
          <w:sz w:val="22"/>
          <w:szCs w:val="22"/>
        </w:rPr>
        <w:t xml:space="preserve"> account. If you need any further </w:t>
      </w:r>
      <w:proofErr w:type="gramStart"/>
      <w:r w:rsidRPr="00587130">
        <w:rPr>
          <w:rFonts w:ascii="Aptos" w:hAnsi="Aptos" w:cstheme="minorHAnsi"/>
          <w:sz w:val="22"/>
          <w:szCs w:val="22"/>
        </w:rPr>
        <w:t>help</w:t>
      </w:r>
      <w:proofErr w:type="gramEnd"/>
      <w:r w:rsidRPr="00587130">
        <w:rPr>
          <w:rFonts w:ascii="Aptos" w:hAnsi="Aptos" w:cstheme="minorHAnsi"/>
          <w:sz w:val="22"/>
          <w:szCs w:val="22"/>
        </w:rPr>
        <w:t xml:space="preserve"> please use the website www.DofE.org.uk or contact me directly on extension 132.  </w:t>
      </w:r>
    </w:p>
    <w:p w14:paraId="6AA29350" w14:textId="77777777" w:rsidR="00587130" w:rsidRPr="00587130" w:rsidRDefault="00587130" w:rsidP="00587130">
      <w:pPr>
        <w:rPr>
          <w:rFonts w:ascii="Aptos" w:hAnsi="Aptos" w:cstheme="minorHAnsi"/>
          <w:sz w:val="22"/>
          <w:szCs w:val="22"/>
        </w:rPr>
      </w:pPr>
    </w:p>
    <w:p w14:paraId="5767F408" w14:textId="77777777" w:rsidR="00587130" w:rsidRPr="002F0219" w:rsidRDefault="00587130" w:rsidP="00587130">
      <w:pPr>
        <w:rPr>
          <w:rFonts w:ascii="Aptos" w:hAnsi="Aptos" w:cstheme="minorHAnsi"/>
          <w:sz w:val="22"/>
          <w:szCs w:val="22"/>
        </w:rPr>
      </w:pPr>
      <w:r w:rsidRPr="00587130">
        <w:rPr>
          <w:rFonts w:ascii="Aptos" w:hAnsi="Aptos" w:cstheme="minorHAnsi"/>
          <w:sz w:val="22"/>
          <w:szCs w:val="22"/>
        </w:rPr>
        <w:t>Many thanks  </w:t>
      </w:r>
    </w:p>
    <w:p w14:paraId="13C04F14" w14:textId="77777777" w:rsidR="00587130" w:rsidRPr="00587130" w:rsidRDefault="00587130" w:rsidP="00587130">
      <w:pPr>
        <w:rPr>
          <w:rFonts w:ascii="Aptos" w:hAnsi="Aptos" w:cstheme="minorHAnsi"/>
          <w:sz w:val="22"/>
          <w:szCs w:val="22"/>
        </w:rPr>
      </w:pPr>
    </w:p>
    <w:p w14:paraId="4A09C99F" w14:textId="77777777" w:rsidR="00587130" w:rsidRPr="00587130" w:rsidRDefault="00587130" w:rsidP="00587130">
      <w:pPr>
        <w:rPr>
          <w:rFonts w:ascii="Aptos" w:hAnsi="Aptos" w:cstheme="minorHAnsi"/>
          <w:sz w:val="22"/>
          <w:szCs w:val="22"/>
        </w:rPr>
      </w:pPr>
      <w:r w:rsidRPr="0230BBAB">
        <w:rPr>
          <w:rFonts w:ascii="Aptos" w:hAnsi="Aptos" w:cstheme="minorBidi"/>
          <w:sz w:val="22"/>
          <w:szCs w:val="22"/>
        </w:rPr>
        <w:t>Mr Jon Pearce </w:t>
      </w:r>
    </w:p>
    <w:p w14:paraId="6267A377" w14:textId="081AA808" w:rsidR="34709EB1" w:rsidRDefault="34709EB1" w:rsidP="0230BBAB">
      <w:pPr>
        <w:rPr>
          <w:rFonts w:ascii="Aptos" w:hAnsi="Aptos" w:cstheme="minorBidi"/>
          <w:sz w:val="22"/>
          <w:szCs w:val="22"/>
        </w:rPr>
      </w:pPr>
      <w:r w:rsidRPr="0230BBAB">
        <w:rPr>
          <w:rFonts w:ascii="Aptos" w:hAnsi="Aptos" w:cstheme="minorBidi"/>
          <w:sz w:val="22"/>
          <w:szCs w:val="22"/>
        </w:rPr>
        <w:t>DofE Gold Coordinator</w:t>
      </w:r>
    </w:p>
    <w:p w14:paraId="189C6106" w14:textId="1D1124D6" w:rsidR="69B52FE6" w:rsidRDefault="69B52FE6" w:rsidP="69B52FE6">
      <w:pPr>
        <w:rPr>
          <w:rFonts w:ascii="Aptos" w:hAnsi="Aptos" w:cstheme="minorBidi"/>
          <w:sz w:val="22"/>
          <w:szCs w:val="22"/>
        </w:rPr>
      </w:pPr>
    </w:p>
    <w:p w14:paraId="7F50799C" w14:textId="7558C9B9" w:rsidR="00AD3395" w:rsidRDefault="00AD3395" w:rsidP="0230BBAB">
      <w:pPr>
        <w:rPr>
          <w:rFonts w:ascii="Aptos" w:hAnsi="Aptos" w:cstheme="minorBidi"/>
          <w:sz w:val="22"/>
          <w:szCs w:val="22"/>
        </w:rPr>
      </w:pPr>
      <w:r>
        <w:rPr>
          <w:noProof/>
        </w:rPr>
        <mc:AlternateContent>
          <mc:Choice Requires="wps">
            <w:drawing>
              <wp:anchor distT="45720" distB="45720" distL="114300" distR="114300" simplePos="0" relativeHeight="251658240" behindDoc="0" locked="0" layoutInCell="1" allowOverlap="1" wp14:anchorId="78120434" wp14:editId="6A3FC633">
                <wp:simplePos x="0" y="0"/>
                <wp:positionH relativeFrom="margin">
                  <wp:align>right</wp:align>
                </wp:positionH>
                <wp:positionV relativeFrom="paragraph">
                  <wp:posOffset>295275</wp:posOffset>
                </wp:positionV>
                <wp:extent cx="6489065" cy="5534025"/>
                <wp:effectExtent l="0" t="0" r="2603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9065" cy="5534025"/>
                        </a:xfrm>
                        <a:prstGeom prst="rect">
                          <a:avLst/>
                        </a:prstGeom>
                        <a:solidFill>
                          <a:srgbClr val="FFFFFF"/>
                        </a:solidFill>
                        <a:ln w="9525">
                          <a:solidFill>
                            <a:srgbClr val="000000"/>
                          </a:solidFill>
                          <a:miter lim="800000"/>
                          <a:headEnd/>
                          <a:tailEnd/>
                        </a:ln>
                      </wps:spPr>
                      <wps:txbx>
                        <w:txbxContent>
                          <w:p w14:paraId="5622635D" w14:textId="77777777" w:rsidR="00587130" w:rsidRDefault="006776ED" w:rsidP="00587130">
                            <w:pPr>
                              <w:rPr>
                                <w:rFonts w:ascii="Aptos" w:hAnsi="Aptos"/>
                              </w:rPr>
                            </w:pPr>
                            <w:r>
                              <w:rPr>
                                <w:rFonts w:ascii="Aptos" w:hAnsi="Aptos"/>
                              </w:rPr>
                              <w:t xml:space="preserve">By signing up to </w:t>
                            </w:r>
                            <w:r w:rsidR="00587130" w:rsidRPr="002F0219">
                              <w:rPr>
                                <w:rFonts w:ascii="Aptos" w:hAnsi="Aptos"/>
                              </w:rPr>
                              <w:t xml:space="preserve">DofE </w:t>
                            </w:r>
                            <w:r>
                              <w:rPr>
                                <w:rFonts w:ascii="Aptos" w:hAnsi="Aptos"/>
                              </w:rPr>
                              <w:t>you are agreeing with the c</w:t>
                            </w:r>
                            <w:r w:rsidRPr="002F0219">
                              <w:rPr>
                                <w:rFonts w:ascii="Aptos" w:hAnsi="Aptos"/>
                              </w:rPr>
                              <w:t xml:space="preserve">onditions </w:t>
                            </w:r>
                            <w:r>
                              <w:rPr>
                                <w:rFonts w:ascii="Aptos" w:hAnsi="Aptos"/>
                              </w:rPr>
                              <w:t>of the</w:t>
                            </w:r>
                            <w:r w:rsidRPr="002F0219">
                              <w:rPr>
                                <w:rFonts w:ascii="Aptos" w:hAnsi="Aptos"/>
                              </w:rPr>
                              <w:t xml:space="preserve"> DofE Programme</w:t>
                            </w:r>
                            <w:r w:rsidR="00587130" w:rsidRPr="002F0219">
                              <w:rPr>
                                <w:rFonts w:ascii="Aptos" w:hAnsi="Aptos"/>
                              </w:rPr>
                              <w:t xml:space="preserve"> </w:t>
                            </w:r>
                          </w:p>
                          <w:p w14:paraId="004ADBC1" w14:textId="77777777" w:rsidR="002F0219" w:rsidRPr="002F0219" w:rsidRDefault="002F0219" w:rsidP="00587130">
                            <w:pPr>
                              <w:rPr>
                                <w:rFonts w:ascii="Aptos" w:hAnsi="Aptos"/>
                              </w:rPr>
                            </w:pPr>
                          </w:p>
                          <w:p w14:paraId="52DD1CFB" w14:textId="77777777" w:rsidR="00587130" w:rsidRPr="002F0219" w:rsidRDefault="00587130" w:rsidP="00587130">
                            <w:pPr>
                              <w:ind w:left="720"/>
                              <w:rPr>
                                <w:rFonts w:ascii="Aptos" w:hAnsi="Aptos"/>
                              </w:rPr>
                            </w:pPr>
                            <w:r w:rsidRPr="002F0219">
                              <w:rPr>
                                <w:rFonts w:ascii="Aptos" w:hAnsi="Aptos"/>
                              </w:rPr>
                              <w:t xml:space="preserve">1. Pupils meet all deadlines that are in place. </w:t>
                            </w:r>
                          </w:p>
                          <w:p w14:paraId="07ADA6ED" w14:textId="77777777" w:rsidR="00587130" w:rsidRPr="002F0219" w:rsidRDefault="00587130" w:rsidP="00587130">
                            <w:pPr>
                              <w:ind w:left="720"/>
                              <w:rPr>
                                <w:rFonts w:ascii="Aptos" w:hAnsi="Aptos"/>
                              </w:rPr>
                            </w:pPr>
                            <w:r w:rsidRPr="002F0219">
                              <w:rPr>
                                <w:rFonts w:ascii="Aptos" w:hAnsi="Aptos"/>
                              </w:rPr>
                              <w:t xml:space="preserve">2. Pupils complete 6 months of one section of their Award on the </w:t>
                            </w:r>
                            <w:proofErr w:type="spellStart"/>
                            <w:r w:rsidRPr="002F0219">
                              <w:rPr>
                                <w:rFonts w:ascii="Aptos" w:hAnsi="Aptos"/>
                              </w:rPr>
                              <w:t>eDofE</w:t>
                            </w:r>
                            <w:proofErr w:type="spellEnd"/>
                            <w:r w:rsidRPr="002F0219">
                              <w:rPr>
                                <w:rFonts w:ascii="Aptos" w:hAnsi="Aptos"/>
                              </w:rPr>
                              <w:t xml:space="preserve"> by easter (12</w:t>
                            </w:r>
                            <w:r w:rsidRPr="002F0219">
                              <w:rPr>
                                <w:rFonts w:ascii="Aptos" w:hAnsi="Aptos"/>
                                <w:vertAlign w:val="superscript"/>
                              </w:rPr>
                              <w:t>th</w:t>
                            </w:r>
                            <w:r w:rsidRPr="002F0219">
                              <w:rPr>
                                <w:rFonts w:ascii="Aptos" w:hAnsi="Aptos"/>
                              </w:rPr>
                              <w:t xml:space="preserve"> April 202</w:t>
                            </w:r>
                            <w:r w:rsidR="004304ED">
                              <w:rPr>
                                <w:rFonts w:ascii="Aptos" w:hAnsi="Aptos"/>
                              </w:rPr>
                              <w:t>6</w:t>
                            </w:r>
                            <w:r w:rsidRPr="002F0219">
                              <w:rPr>
                                <w:rFonts w:ascii="Aptos" w:hAnsi="Aptos"/>
                              </w:rPr>
                              <w:t xml:space="preserve">) (this needs to be started </w:t>
                            </w:r>
                            <w:proofErr w:type="spellStart"/>
                            <w:r w:rsidRPr="002F0219">
                              <w:rPr>
                                <w:rFonts w:ascii="Aptos" w:hAnsi="Aptos"/>
                              </w:rPr>
                              <w:t>mid October</w:t>
                            </w:r>
                            <w:proofErr w:type="spellEnd"/>
                            <w:r w:rsidRPr="002F0219">
                              <w:rPr>
                                <w:rFonts w:ascii="Aptos" w:hAnsi="Aptos"/>
                              </w:rPr>
                              <w:t xml:space="preserve"> 202</w:t>
                            </w:r>
                            <w:r w:rsidR="004304ED">
                              <w:rPr>
                                <w:rFonts w:ascii="Aptos" w:hAnsi="Aptos"/>
                              </w:rPr>
                              <w:t>5</w:t>
                            </w:r>
                            <w:r w:rsidRPr="002F0219">
                              <w:rPr>
                                <w:rFonts w:ascii="Aptos" w:hAnsi="Aptos"/>
                              </w:rPr>
                              <w:t>)</w:t>
                            </w:r>
                          </w:p>
                          <w:p w14:paraId="2BE97684" w14:textId="77777777" w:rsidR="00587130" w:rsidRPr="002F0219" w:rsidRDefault="00587130" w:rsidP="00587130">
                            <w:pPr>
                              <w:ind w:left="720"/>
                              <w:rPr>
                                <w:rFonts w:ascii="Aptos" w:hAnsi="Aptos"/>
                              </w:rPr>
                            </w:pPr>
                            <w:r w:rsidRPr="002F0219">
                              <w:rPr>
                                <w:rFonts w:ascii="Aptos" w:hAnsi="Aptos"/>
                              </w:rPr>
                              <w:t xml:space="preserve">3. Pupils attend all meetings (a maximum of 3 missed meetings over the course of the year) - these will be </w:t>
                            </w:r>
                            <w:r w:rsidR="004304ED">
                              <w:rPr>
                                <w:rFonts w:ascii="Aptos" w:hAnsi="Aptos"/>
                              </w:rPr>
                              <w:t>fortnightly</w:t>
                            </w:r>
                            <w:r w:rsidRPr="002F0219">
                              <w:rPr>
                                <w:rFonts w:ascii="Aptos" w:hAnsi="Aptos"/>
                              </w:rPr>
                              <w:t xml:space="preserve"> from September on Wednesdays period 5</w:t>
                            </w:r>
                            <w:r w:rsidR="006776ED">
                              <w:rPr>
                                <w:rFonts w:ascii="Aptos" w:hAnsi="Aptos"/>
                              </w:rPr>
                              <w:t>.</w:t>
                            </w:r>
                            <w:r w:rsidRPr="002F0219">
                              <w:rPr>
                                <w:rFonts w:ascii="Aptos" w:hAnsi="Aptos"/>
                              </w:rPr>
                              <w:t xml:space="preserve"> </w:t>
                            </w:r>
                          </w:p>
                          <w:p w14:paraId="36746412" w14:textId="77777777" w:rsidR="00587130" w:rsidRPr="002F0219" w:rsidRDefault="00587130" w:rsidP="00587130">
                            <w:pPr>
                              <w:ind w:left="720"/>
                              <w:rPr>
                                <w:rFonts w:ascii="Aptos" w:hAnsi="Aptos"/>
                              </w:rPr>
                            </w:pPr>
                            <w:r w:rsidRPr="002F0219">
                              <w:rPr>
                                <w:rFonts w:ascii="Aptos" w:hAnsi="Aptos"/>
                              </w:rPr>
                              <w:t xml:space="preserve">4. Pupils are to have started their volunteering by October half term </w:t>
                            </w:r>
                          </w:p>
                          <w:p w14:paraId="2A2FD045" w14:textId="77777777" w:rsidR="00587130" w:rsidRPr="002F0219" w:rsidRDefault="00587130" w:rsidP="00587130">
                            <w:pPr>
                              <w:ind w:left="720"/>
                              <w:rPr>
                                <w:rFonts w:ascii="Aptos" w:hAnsi="Aptos"/>
                              </w:rPr>
                            </w:pPr>
                            <w:r w:rsidRPr="002F0219">
                              <w:rPr>
                                <w:rFonts w:ascii="Aptos" w:hAnsi="Aptos"/>
                              </w:rPr>
                              <w:t xml:space="preserve">5. </w:t>
                            </w:r>
                            <w:r w:rsidR="00913017" w:rsidRPr="002F0219">
                              <w:rPr>
                                <w:rFonts w:ascii="Aptos" w:hAnsi="Aptos"/>
                              </w:rPr>
                              <w:t xml:space="preserve">Pupils are to have started </w:t>
                            </w:r>
                            <w:r w:rsidR="00913017">
                              <w:rPr>
                                <w:rFonts w:ascii="Aptos" w:hAnsi="Aptos"/>
                              </w:rPr>
                              <w:t>their physical and skills</w:t>
                            </w:r>
                            <w:r w:rsidR="00913017" w:rsidRPr="002F0219">
                              <w:rPr>
                                <w:rFonts w:ascii="Aptos" w:hAnsi="Aptos"/>
                              </w:rPr>
                              <w:t xml:space="preserve"> section of Award by Christmas.</w:t>
                            </w:r>
                          </w:p>
                          <w:p w14:paraId="0755B6B8" w14:textId="77777777" w:rsidR="00587130" w:rsidRPr="002F0219" w:rsidRDefault="00587130" w:rsidP="00D656C6">
                            <w:pPr>
                              <w:ind w:left="720"/>
                              <w:rPr>
                                <w:rFonts w:ascii="Aptos" w:hAnsi="Aptos"/>
                              </w:rPr>
                            </w:pPr>
                            <w:r w:rsidRPr="002F0219">
                              <w:rPr>
                                <w:rFonts w:ascii="Aptos" w:hAnsi="Aptos"/>
                              </w:rPr>
                              <w:t xml:space="preserve">6. The final section of the Award is to be completed whilst in Year 13. </w:t>
                            </w:r>
                          </w:p>
                          <w:p w14:paraId="7E4F678A" w14:textId="77777777" w:rsidR="00587130" w:rsidRDefault="00587130" w:rsidP="00587130">
                            <w:pPr>
                              <w:ind w:left="720"/>
                              <w:rPr>
                                <w:rFonts w:ascii="Aptos" w:hAnsi="Aptos"/>
                              </w:rPr>
                            </w:pPr>
                            <w:r w:rsidRPr="002F0219">
                              <w:rPr>
                                <w:rFonts w:ascii="Aptos" w:hAnsi="Aptos"/>
                              </w:rPr>
                              <w:t xml:space="preserve">8. Pupils must meet all deadlines set throughout the year, which will be communicated with the pupils via the weekly meetings. </w:t>
                            </w:r>
                          </w:p>
                          <w:p w14:paraId="474409E6" w14:textId="77777777" w:rsidR="002F0219" w:rsidRDefault="002F0219" w:rsidP="00587130">
                            <w:pPr>
                              <w:rPr>
                                <w:rFonts w:ascii="Aptos" w:hAnsi="Aptos"/>
                              </w:rPr>
                            </w:pPr>
                          </w:p>
                          <w:p w14:paraId="183CA4A2" w14:textId="77777777" w:rsidR="00587130" w:rsidRPr="002F0219" w:rsidRDefault="00587130" w:rsidP="00587130">
                            <w:pPr>
                              <w:rPr>
                                <w:rFonts w:ascii="Aptos" w:hAnsi="Aptos"/>
                              </w:rPr>
                            </w:pPr>
                            <w:r w:rsidRPr="002F0219">
                              <w:rPr>
                                <w:rFonts w:ascii="Aptos" w:hAnsi="Aptos"/>
                              </w:rPr>
                              <w:t xml:space="preserve">Safeguarding </w:t>
                            </w:r>
                          </w:p>
                          <w:p w14:paraId="698499CA" w14:textId="77777777" w:rsidR="002F0219" w:rsidRDefault="00587130" w:rsidP="00587130">
                            <w:pPr>
                              <w:rPr>
                                <w:rFonts w:ascii="Aptos" w:hAnsi="Aptos"/>
                              </w:rPr>
                            </w:pPr>
                            <w:r w:rsidRPr="002F0219">
                              <w:rPr>
                                <w:rFonts w:ascii="Aptos" w:hAnsi="Aptos"/>
                              </w:rPr>
                              <w:t xml:space="preserve">The D of E expeditions are demanding physical tasks. The pupils will be challenged on their physical abilities and will need to demonstrate resilience and self-motivation. During the expedition, the pupils are given a lot of independence. </w:t>
                            </w:r>
                          </w:p>
                          <w:p w14:paraId="1F0CCA67" w14:textId="77777777" w:rsidR="002F0219" w:rsidRDefault="00587130" w:rsidP="00587130">
                            <w:pPr>
                              <w:rPr>
                                <w:rFonts w:ascii="Aptos" w:hAnsi="Aptos"/>
                              </w:rPr>
                            </w:pPr>
                            <w:r w:rsidRPr="002F0219">
                              <w:rPr>
                                <w:rFonts w:ascii="Aptos" w:hAnsi="Aptos"/>
                              </w:rPr>
                              <w:t xml:space="preserve">However, the school must risk assess the events carefully and the school needs to be confident that the pupils participating in the expedition can safely complete the challenges it provides. To judge safety the school will consider carefully the pupil’s behaviour and actions </w:t>
                            </w:r>
                            <w:proofErr w:type="gramStart"/>
                            <w:r w:rsidRPr="002F0219">
                              <w:rPr>
                                <w:rFonts w:ascii="Aptos" w:hAnsi="Aptos"/>
                              </w:rPr>
                              <w:t>during the course of</w:t>
                            </w:r>
                            <w:proofErr w:type="gramEnd"/>
                            <w:r w:rsidRPr="002F0219">
                              <w:rPr>
                                <w:rFonts w:ascii="Aptos" w:hAnsi="Aptos"/>
                              </w:rPr>
                              <w:t xml:space="preserve"> the preceding 12 months. While the school is keen to give pupils the opportunity to participate in the expedition, there are certain circumstances where it would mean that the safety of the pupil cannot be guaranteed. This is due to the unique independence and freedoms that the expedition affords. </w:t>
                            </w:r>
                          </w:p>
                          <w:p w14:paraId="48BD9A19" w14:textId="77777777" w:rsidR="00587130" w:rsidRPr="002F0219" w:rsidRDefault="00587130" w:rsidP="00587130">
                            <w:pPr>
                              <w:rPr>
                                <w:rFonts w:ascii="Aptos" w:hAnsi="Aptos"/>
                              </w:rPr>
                            </w:pPr>
                            <w:r w:rsidRPr="002F0219">
                              <w:rPr>
                                <w:rFonts w:ascii="Aptos" w:hAnsi="Aptos"/>
                              </w:rPr>
                              <w:t>Wherever circumstances indicate that, in the school’s judgment, safety on the expedition cannot be guaranteed, that pupil will be withdrawn from the expedition (both the practice expedition and the assessed expedition). This includes concerns on medical, physical or mental health related issues, or where a pupil is engaging with external services.</w:t>
                            </w:r>
                          </w:p>
                          <w:p w14:paraId="2CCD9244" w14:textId="77777777" w:rsidR="00587130" w:rsidRDefault="00587130" w:rsidP="0058713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8120434" id="_x0000_t202" coordsize="21600,21600" o:spt="202" path="m,l,21600r21600,l21600,xe">
                <v:stroke joinstyle="miter"/>
                <v:path gradientshapeok="t" o:connecttype="rect"/>
              </v:shapetype>
              <v:shape id="Text Box 2" o:spid="_x0000_s1026" type="#_x0000_t202" style="position:absolute;margin-left:459.75pt;margin-top:23.25pt;width:510.95pt;height:435.75pt;z-index:25165824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">
                <v:textbox>
                  <w:txbxContent>
                    <w:p w14:paraId="5622635D" w14:textId="77777777" w:rsidR="00587130" w:rsidRDefault="006776ED" w:rsidP="00587130">
                      <w:pPr>
                        <w:rPr>
                          <w:rFonts w:ascii="Aptos" w:hAnsi="Aptos"/>
                        </w:rPr>
                      </w:pPr>
                      <w:r>
                        <w:rPr>
                          <w:rFonts w:ascii="Aptos" w:hAnsi="Aptos"/>
                        </w:rPr>
                        <w:t xml:space="preserve">By signing up to </w:t>
                      </w:r>
                      <w:r w:rsidR="00587130" w:rsidRPr="002F0219">
                        <w:rPr>
                          <w:rFonts w:ascii="Aptos" w:hAnsi="Aptos"/>
                        </w:rPr>
                        <w:t xml:space="preserve">DofE </w:t>
                      </w:r>
                      <w:r>
                        <w:rPr>
                          <w:rFonts w:ascii="Aptos" w:hAnsi="Aptos"/>
                        </w:rPr>
                        <w:t>you are agreeing with the c</w:t>
                      </w:r>
                      <w:r w:rsidRPr="002F0219">
                        <w:rPr>
                          <w:rFonts w:ascii="Aptos" w:hAnsi="Aptos"/>
                        </w:rPr>
                        <w:t xml:space="preserve">onditions </w:t>
                      </w:r>
                      <w:r>
                        <w:rPr>
                          <w:rFonts w:ascii="Aptos" w:hAnsi="Aptos"/>
                        </w:rPr>
                        <w:t>of the</w:t>
                      </w:r>
                      <w:r w:rsidRPr="002F0219">
                        <w:rPr>
                          <w:rFonts w:ascii="Aptos" w:hAnsi="Aptos"/>
                        </w:rPr>
                        <w:t xml:space="preserve"> DofE Programme</w:t>
                      </w:r>
                      <w:r w:rsidR="00587130" w:rsidRPr="002F0219">
                        <w:rPr>
                          <w:rFonts w:ascii="Aptos" w:hAnsi="Aptos"/>
                        </w:rPr>
                        <w:t xml:space="preserve"> </w:t>
                      </w:r>
                    </w:p>
                    <w:p w14:paraId="004ADBC1" w14:textId="77777777" w:rsidR="002F0219" w:rsidRPr="002F0219" w:rsidRDefault="002F0219" w:rsidP="00587130">
                      <w:pPr>
                        <w:rPr>
                          <w:rFonts w:ascii="Aptos" w:hAnsi="Aptos"/>
                        </w:rPr>
                      </w:pPr>
                    </w:p>
                    <w:p w14:paraId="52DD1CFB" w14:textId="77777777" w:rsidR="00587130" w:rsidRPr="002F0219" w:rsidRDefault="00587130" w:rsidP="00587130">
                      <w:pPr>
                        <w:ind w:left="720"/>
                        <w:rPr>
                          <w:rFonts w:ascii="Aptos" w:hAnsi="Aptos"/>
                        </w:rPr>
                      </w:pPr>
                      <w:r w:rsidRPr="002F0219">
                        <w:rPr>
                          <w:rFonts w:ascii="Aptos" w:hAnsi="Aptos"/>
                        </w:rPr>
                        <w:t xml:space="preserve">1. Pupils meet all deadlines that are in place. </w:t>
                      </w:r>
                    </w:p>
                    <w:p w14:paraId="07ADA6ED" w14:textId="77777777" w:rsidR="00587130" w:rsidRPr="002F0219" w:rsidRDefault="00587130" w:rsidP="00587130">
                      <w:pPr>
                        <w:ind w:left="720"/>
                        <w:rPr>
                          <w:rFonts w:ascii="Aptos" w:hAnsi="Aptos"/>
                        </w:rPr>
                      </w:pPr>
                      <w:r w:rsidRPr="002F0219">
                        <w:rPr>
                          <w:rFonts w:ascii="Aptos" w:hAnsi="Aptos"/>
                        </w:rPr>
                        <w:t xml:space="preserve">2. Pupils complete 6 months of one section of their Award on the </w:t>
                      </w:r>
                      <w:proofErr w:type="spellStart"/>
                      <w:r w:rsidRPr="002F0219">
                        <w:rPr>
                          <w:rFonts w:ascii="Aptos" w:hAnsi="Aptos"/>
                        </w:rPr>
                        <w:t>eDofE</w:t>
                      </w:r>
                      <w:proofErr w:type="spellEnd"/>
                      <w:r w:rsidRPr="002F0219">
                        <w:rPr>
                          <w:rFonts w:ascii="Aptos" w:hAnsi="Aptos"/>
                        </w:rPr>
                        <w:t xml:space="preserve"> by easter (12</w:t>
                      </w:r>
                      <w:r w:rsidRPr="002F0219">
                        <w:rPr>
                          <w:rFonts w:ascii="Aptos" w:hAnsi="Aptos"/>
                          <w:vertAlign w:val="superscript"/>
                        </w:rPr>
                        <w:t>th</w:t>
                      </w:r>
                      <w:r w:rsidRPr="002F0219">
                        <w:rPr>
                          <w:rFonts w:ascii="Aptos" w:hAnsi="Aptos"/>
                        </w:rPr>
                        <w:t xml:space="preserve"> April 202</w:t>
                      </w:r>
                      <w:r w:rsidR="004304ED">
                        <w:rPr>
                          <w:rFonts w:ascii="Aptos" w:hAnsi="Aptos"/>
                        </w:rPr>
                        <w:t>6</w:t>
                      </w:r>
                      <w:r w:rsidRPr="002F0219">
                        <w:rPr>
                          <w:rFonts w:ascii="Aptos" w:hAnsi="Aptos"/>
                        </w:rPr>
                        <w:t xml:space="preserve">) (this needs to be started </w:t>
                      </w:r>
                      <w:proofErr w:type="spellStart"/>
                      <w:r w:rsidRPr="002F0219">
                        <w:rPr>
                          <w:rFonts w:ascii="Aptos" w:hAnsi="Aptos"/>
                        </w:rPr>
                        <w:t>mid October</w:t>
                      </w:r>
                      <w:proofErr w:type="spellEnd"/>
                      <w:r w:rsidRPr="002F0219">
                        <w:rPr>
                          <w:rFonts w:ascii="Aptos" w:hAnsi="Aptos"/>
                        </w:rPr>
                        <w:t xml:space="preserve"> 202</w:t>
                      </w:r>
                      <w:r w:rsidR="004304ED">
                        <w:rPr>
                          <w:rFonts w:ascii="Aptos" w:hAnsi="Aptos"/>
                        </w:rPr>
                        <w:t>5</w:t>
                      </w:r>
                      <w:r w:rsidRPr="002F0219">
                        <w:rPr>
                          <w:rFonts w:ascii="Aptos" w:hAnsi="Aptos"/>
                        </w:rPr>
                        <w:t>)</w:t>
                      </w:r>
                    </w:p>
                    <w:p w14:paraId="2BE97684" w14:textId="77777777" w:rsidR="00587130" w:rsidRPr="002F0219" w:rsidRDefault="00587130" w:rsidP="00587130">
                      <w:pPr>
                        <w:ind w:left="720"/>
                        <w:rPr>
                          <w:rFonts w:ascii="Aptos" w:hAnsi="Aptos"/>
                        </w:rPr>
                      </w:pPr>
                      <w:r w:rsidRPr="002F0219">
                        <w:rPr>
                          <w:rFonts w:ascii="Aptos" w:hAnsi="Aptos"/>
                        </w:rPr>
                        <w:t xml:space="preserve">3. Pupils attend all meetings (a maximum of 3 missed meetings over the course of the year) - these will be </w:t>
                      </w:r>
                      <w:r w:rsidR="004304ED">
                        <w:rPr>
                          <w:rFonts w:ascii="Aptos" w:hAnsi="Aptos"/>
                        </w:rPr>
                        <w:t>fortnightly</w:t>
                      </w:r>
                      <w:r w:rsidRPr="002F0219">
                        <w:rPr>
                          <w:rFonts w:ascii="Aptos" w:hAnsi="Aptos"/>
                        </w:rPr>
                        <w:t xml:space="preserve"> from September on Wednesdays period 5</w:t>
                      </w:r>
                      <w:r w:rsidR="006776ED">
                        <w:rPr>
                          <w:rFonts w:ascii="Aptos" w:hAnsi="Aptos"/>
                        </w:rPr>
                        <w:t>.</w:t>
                      </w:r>
                      <w:r w:rsidRPr="002F0219">
                        <w:rPr>
                          <w:rFonts w:ascii="Aptos" w:hAnsi="Aptos"/>
                        </w:rPr>
                        <w:t xml:space="preserve"> </w:t>
                      </w:r>
                    </w:p>
                    <w:p w14:paraId="36746412" w14:textId="77777777" w:rsidR="00587130" w:rsidRPr="002F0219" w:rsidRDefault="00587130" w:rsidP="00587130">
                      <w:pPr>
                        <w:ind w:left="720"/>
                        <w:rPr>
                          <w:rFonts w:ascii="Aptos" w:hAnsi="Aptos"/>
                        </w:rPr>
                      </w:pPr>
                      <w:r w:rsidRPr="002F0219">
                        <w:rPr>
                          <w:rFonts w:ascii="Aptos" w:hAnsi="Aptos"/>
                        </w:rPr>
                        <w:t xml:space="preserve">4. Pupils are to have started their volunteering by October half term </w:t>
                      </w:r>
                    </w:p>
                    <w:p w14:paraId="2A2FD045" w14:textId="77777777" w:rsidR="00587130" w:rsidRPr="002F0219" w:rsidRDefault="00587130" w:rsidP="00587130">
                      <w:pPr>
                        <w:ind w:left="720"/>
                        <w:rPr>
                          <w:rFonts w:ascii="Aptos" w:hAnsi="Aptos"/>
                        </w:rPr>
                      </w:pPr>
                      <w:r w:rsidRPr="002F0219">
                        <w:rPr>
                          <w:rFonts w:ascii="Aptos" w:hAnsi="Aptos"/>
                        </w:rPr>
                        <w:t xml:space="preserve">5. </w:t>
                      </w:r>
                      <w:r w:rsidR="00913017" w:rsidRPr="002F0219">
                        <w:rPr>
                          <w:rFonts w:ascii="Aptos" w:hAnsi="Aptos"/>
                        </w:rPr>
                        <w:t xml:space="preserve">Pupils are to have started </w:t>
                      </w:r>
                      <w:r w:rsidR="00913017">
                        <w:rPr>
                          <w:rFonts w:ascii="Aptos" w:hAnsi="Aptos"/>
                        </w:rPr>
                        <w:t>their physical and skills</w:t>
                      </w:r>
                      <w:r w:rsidR="00913017" w:rsidRPr="002F0219">
                        <w:rPr>
                          <w:rFonts w:ascii="Aptos" w:hAnsi="Aptos"/>
                        </w:rPr>
                        <w:t xml:space="preserve"> section of Award by Christmas.</w:t>
                      </w:r>
                    </w:p>
                    <w:p w14:paraId="0755B6B8" w14:textId="77777777" w:rsidR="00587130" w:rsidRPr="002F0219" w:rsidRDefault="00587130" w:rsidP="00D656C6">
                      <w:pPr>
                        <w:ind w:left="720"/>
                        <w:rPr>
                          <w:rFonts w:ascii="Aptos" w:hAnsi="Aptos"/>
                        </w:rPr>
                      </w:pPr>
                      <w:r w:rsidRPr="002F0219">
                        <w:rPr>
                          <w:rFonts w:ascii="Aptos" w:hAnsi="Aptos"/>
                        </w:rPr>
                        <w:t xml:space="preserve">6. The final section of the Award is to be completed whilst in Year 13. </w:t>
                      </w:r>
                    </w:p>
                    <w:p w14:paraId="7E4F678A" w14:textId="77777777" w:rsidR="00587130" w:rsidRDefault="00587130" w:rsidP="00587130">
                      <w:pPr>
                        <w:ind w:left="720"/>
                        <w:rPr>
                          <w:rFonts w:ascii="Aptos" w:hAnsi="Aptos"/>
                        </w:rPr>
                      </w:pPr>
                      <w:r w:rsidRPr="002F0219">
                        <w:rPr>
                          <w:rFonts w:ascii="Aptos" w:hAnsi="Aptos"/>
                        </w:rPr>
                        <w:t xml:space="preserve">8. Pupils must meet all deadlines set throughout the year, which will be communicated with the pupils via the weekly meetings. </w:t>
                      </w:r>
                    </w:p>
                    <w:p w14:paraId="474409E6" w14:textId="77777777" w:rsidR="002F0219" w:rsidRDefault="002F0219" w:rsidP="00587130">
                      <w:pPr>
                        <w:rPr>
                          <w:rFonts w:ascii="Aptos" w:hAnsi="Aptos"/>
                        </w:rPr>
                      </w:pPr>
                    </w:p>
                    <w:p w14:paraId="183CA4A2" w14:textId="77777777" w:rsidR="00587130" w:rsidRPr="002F0219" w:rsidRDefault="00587130" w:rsidP="00587130">
                      <w:pPr>
                        <w:rPr>
                          <w:rFonts w:ascii="Aptos" w:hAnsi="Aptos"/>
                        </w:rPr>
                      </w:pPr>
                      <w:r w:rsidRPr="002F0219">
                        <w:rPr>
                          <w:rFonts w:ascii="Aptos" w:hAnsi="Aptos"/>
                        </w:rPr>
                        <w:t xml:space="preserve">Safeguarding </w:t>
                      </w:r>
                    </w:p>
                    <w:p w14:paraId="698499CA" w14:textId="77777777" w:rsidR="002F0219" w:rsidRDefault="00587130" w:rsidP="00587130">
                      <w:pPr>
                        <w:rPr>
                          <w:rFonts w:ascii="Aptos" w:hAnsi="Aptos"/>
                        </w:rPr>
                      </w:pPr>
                      <w:r w:rsidRPr="002F0219">
                        <w:rPr>
                          <w:rFonts w:ascii="Aptos" w:hAnsi="Aptos"/>
                        </w:rPr>
                        <w:t xml:space="preserve">The D of E expeditions are demanding physical tasks. The pupils will be challenged on their physical abilities and will need to demonstrate resilience and self-motivation. During the expedition, the pupils are given a lot of independence. </w:t>
                      </w:r>
                    </w:p>
                    <w:p w14:paraId="1F0CCA67" w14:textId="77777777" w:rsidR="002F0219" w:rsidRDefault="00587130" w:rsidP="00587130">
                      <w:pPr>
                        <w:rPr>
                          <w:rFonts w:ascii="Aptos" w:hAnsi="Aptos"/>
                        </w:rPr>
                      </w:pPr>
                      <w:r w:rsidRPr="002F0219">
                        <w:rPr>
                          <w:rFonts w:ascii="Aptos" w:hAnsi="Aptos"/>
                        </w:rPr>
                        <w:t xml:space="preserve">However, the school must risk assess the events carefully and the school needs to be confident that the pupils participating in the expedition can safely complete the challenges it provides. To judge safety the school will consider carefully the pupil’s behaviour and actions </w:t>
                      </w:r>
                      <w:proofErr w:type="gramStart"/>
                      <w:r w:rsidRPr="002F0219">
                        <w:rPr>
                          <w:rFonts w:ascii="Aptos" w:hAnsi="Aptos"/>
                        </w:rPr>
                        <w:t>during the course of</w:t>
                      </w:r>
                      <w:proofErr w:type="gramEnd"/>
                      <w:r w:rsidRPr="002F0219">
                        <w:rPr>
                          <w:rFonts w:ascii="Aptos" w:hAnsi="Aptos"/>
                        </w:rPr>
                        <w:t xml:space="preserve"> the preceding 12 months. While the school is keen to give pupils the opportunity to participate in the expedition, there are certain circumstances where it would mean that the safety of the pupil cannot be guaranteed. This is due to the unique independence and freedoms that the expedition affords. </w:t>
                      </w:r>
                    </w:p>
                    <w:p w14:paraId="48BD9A19" w14:textId="77777777" w:rsidR="00587130" w:rsidRPr="002F0219" w:rsidRDefault="00587130" w:rsidP="00587130">
                      <w:pPr>
                        <w:rPr>
                          <w:rFonts w:ascii="Aptos" w:hAnsi="Aptos"/>
                        </w:rPr>
                      </w:pPr>
                      <w:r w:rsidRPr="002F0219">
                        <w:rPr>
                          <w:rFonts w:ascii="Aptos" w:hAnsi="Aptos"/>
                        </w:rPr>
                        <w:t>Wherever circumstances indicate that, in the school’s judgment, safety on the expedition cannot be guaranteed, that pupil will be withdrawn from the expedition (both the practice expedition and the assessed expedition). This includes concerns on medical, physical or mental health related issues, or where a pupil is engaging with external services.</w:t>
                      </w:r>
                    </w:p>
                    <w:p w14:paraId="2CCD9244" w14:textId="77777777" w:rsidR="00587130" w:rsidRDefault="00587130" w:rsidP="00587130"/>
                  </w:txbxContent>
                </v:textbox>
                <w10:wrap type="square" anchorx="margin"/>
              </v:shape>
            </w:pict>
          </mc:Fallback>
        </mc:AlternateContent>
      </w:r>
    </w:p>
    <w:p w14:paraId="7488B61F" w14:textId="2A2C0216" w:rsidR="00587130" w:rsidRDefault="00587130" w:rsidP="13CB3B8A">
      <w:pPr>
        <w:rPr>
          <w:rFonts w:asciiTheme="minorHAnsi" w:hAnsiTheme="minorHAnsi" w:cstheme="minorBidi"/>
          <w:sz w:val="22"/>
          <w:szCs w:val="22"/>
        </w:rPr>
      </w:pPr>
    </w:p>
    <w:p w14:paraId="4E867FF6" w14:textId="6B9DA887" w:rsidR="00587130" w:rsidRPr="00587130" w:rsidRDefault="00587130" w:rsidP="00587130">
      <w:pPr>
        <w:rPr>
          <w:rFonts w:asciiTheme="minorHAnsi" w:hAnsiTheme="minorHAnsi" w:cstheme="minorHAnsi"/>
          <w:sz w:val="22"/>
          <w:szCs w:val="22"/>
        </w:rPr>
      </w:pPr>
    </w:p>
    <w:p w14:paraId="19205BF3" w14:textId="11D29218" w:rsidR="004F7846" w:rsidRDefault="004F7846">
      <w:pPr>
        <w:rPr>
          <w:rFonts w:asciiTheme="minorHAnsi" w:hAnsiTheme="minorHAnsi" w:cstheme="minorBidi"/>
          <w:sz w:val="22"/>
          <w:szCs w:val="22"/>
        </w:rPr>
      </w:pPr>
    </w:p>
    <w:sectPr w:rsidR="004F7846" w:rsidSect="0022183A">
      <w:headerReference w:type="default" r:id="rId13"/>
      <w:footerReference w:type="default" r:id="rId14"/>
      <w:headerReference w:type="first" r:id="rId15"/>
      <w:footerReference w:type="first" r:id="rId16"/>
      <w:pgSz w:w="11906" w:h="16838" w:code="9"/>
      <w:pgMar w:top="1049" w:right="851" w:bottom="1843" w:left="851" w:header="851"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7E5670" w14:textId="77777777" w:rsidR="00A53D21" w:rsidRDefault="00A53D21">
      <w:r>
        <w:separator/>
      </w:r>
    </w:p>
  </w:endnote>
  <w:endnote w:type="continuationSeparator" w:id="0">
    <w:p w14:paraId="5A618694" w14:textId="77777777" w:rsidR="00A53D21" w:rsidRDefault="00A53D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FC9665" w14:textId="77777777" w:rsidR="00001CBF" w:rsidRDefault="00001CBF" w:rsidP="00001CBF">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76EBA5" w14:textId="465AF2E3" w:rsidR="00EB5F13" w:rsidRDefault="00E715B6">
    <w:pPr>
      <w:pStyle w:val="Footer"/>
    </w:pPr>
    <w:r>
      <w:t xml:space="preserve">     </w:t>
    </w:r>
    <w:r w:rsidR="00245A81">
      <w:rPr>
        <w:noProof/>
      </w:rPr>
      <w:drawing>
        <wp:inline distT="0" distB="0" distL="0" distR="0" wp14:anchorId="2A24CBD4" wp14:editId="0D3AC2B9">
          <wp:extent cx="6126492" cy="579121"/>
          <wp:effectExtent l="0" t="0" r="7620" b="0"/>
          <wp:docPr id="6184128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412869" name="Picture 618412869"/>
                  <pic:cNvPicPr/>
                </pic:nvPicPr>
                <pic:blipFill>
                  <a:blip r:embed="rId1">
                    <a:extLst>
                      <a:ext uri="{28A0092B-C50C-407E-A947-70E740481C1C}">
                        <a14:useLocalDpi xmlns:a14="http://schemas.microsoft.com/office/drawing/2010/main" val="0"/>
                      </a:ext>
                    </a:extLst>
                  </a:blip>
                  <a:stretch>
                    <a:fillRect/>
                  </a:stretch>
                </pic:blipFill>
                <pic:spPr>
                  <a:xfrm>
                    <a:off x="0" y="0"/>
                    <a:ext cx="6126492" cy="579121"/>
                  </a:xfrm>
                  <a:prstGeom prst="rect">
                    <a:avLst/>
                  </a:prstGeom>
                </pic:spPr>
              </pic:pic>
            </a:graphicData>
          </a:graphic>
        </wp:inline>
      </w:drawing>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2DAF4C" w14:textId="77777777" w:rsidR="00A53D21" w:rsidRDefault="00A53D21">
      <w:r>
        <w:separator/>
      </w:r>
    </w:p>
  </w:footnote>
  <w:footnote w:type="continuationSeparator" w:id="0">
    <w:p w14:paraId="4E312747" w14:textId="77777777" w:rsidR="00A53D21" w:rsidRDefault="00A53D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C49F30" w14:textId="77777777" w:rsidR="00001CBF" w:rsidRDefault="00001CBF" w:rsidP="00001CBF">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2AA967" w14:textId="77777777" w:rsidR="00EB5F13" w:rsidRDefault="00512F99" w:rsidP="006A2DC9">
    <w:pPr>
      <w:pStyle w:val="Header"/>
      <w:tabs>
        <w:tab w:val="clear" w:pos="8306"/>
        <w:tab w:val="left" w:pos="8708"/>
      </w:tabs>
    </w:pPr>
    <w:r>
      <w:t xml:space="preserve">   </w:t>
    </w:r>
    <w:r w:rsidR="006A2DC9">
      <w:t xml:space="preserve">  </w:t>
    </w:r>
    <w:r w:rsidR="006A2DC9">
      <w:rPr>
        <w:noProof/>
        <w:lang w:eastAsia="en-GB"/>
      </w:rPr>
      <w:drawing>
        <wp:inline distT="0" distB="0" distL="0" distR="0" wp14:anchorId="28C02095" wp14:editId="6DAEC01B">
          <wp:extent cx="3514725" cy="1016091"/>
          <wp:effectExtent l="0" t="0" r="0" b="0"/>
          <wp:docPr id="33" name="Picture 33" descr="Balcarras 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lcarras Header"/>
                  <pic:cNvPicPr>
                    <a:picLocks noChangeAspect="1" noChangeArrowheads="1"/>
                  </pic:cNvPicPr>
                </pic:nvPicPr>
                <pic:blipFill rotWithShape="1">
                  <a:blip r:embed="rId1">
                    <a:extLst>
                      <a:ext uri="{28A0092B-C50C-407E-A947-70E740481C1C}">
                        <a14:useLocalDpi xmlns:a14="http://schemas.microsoft.com/office/drawing/2010/main" val="0"/>
                      </a:ext>
                    </a:extLst>
                  </a:blip>
                  <a:srcRect r="37450"/>
                  <a:stretch/>
                </pic:blipFill>
                <pic:spPr bwMode="auto">
                  <a:xfrm>
                    <a:off x="0" y="0"/>
                    <a:ext cx="3529190" cy="1020273"/>
                  </a:xfrm>
                  <a:prstGeom prst="rect">
                    <a:avLst/>
                  </a:prstGeom>
                  <a:noFill/>
                  <a:ln>
                    <a:noFill/>
                  </a:ln>
                  <a:extLst>
                    <a:ext uri="{53640926-AAD7-44D8-BBD7-CCE9431645EC}">
                      <a14:shadowObscured xmlns:a14="http://schemas.microsoft.com/office/drawing/2010/main"/>
                    </a:ext>
                  </a:extLst>
                </pic:spPr>
              </pic:pic>
            </a:graphicData>
          </a:graphic>
        </wp:inline>
      </w:drawing>
    </w:r>
    <w:r w:rsidR="006A2DC9">
      <w:t xml:space="preserve">      </w:t>
    </w:r>
    <w:r>
      <w:t xml:space="preserve">         </w:t>
    </w:r>
    <w:r w:rsidR="00976EB1">
      <w:t xml:space="preserve"> </w:t>
    </w:r>
    <w:r w:rsidR="00A632AC">
      <w:rPr>
        <w:noProof/>
        <w:lang w:eastAsia="en-GB"/>
      </w:rPr>
      <w:drawing>
        <wp:inline distT="0" distB="0" distL="0" distR="0" wp14:anchorId="640CACB0" wp14:editId="5549D6E5">
          <wp:extent cx="2000250" cy="1024602"/>
          <wp:effectExtent l="0" t="0" r="0" b="4445"/>
          <wp:docPr id="34" name="Picture 34" descr="Balcarras 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lcarras Header"/>
                  <pic:cNvPicPr>
                    <a:picLocks noChangeAspect="1" noChangeArrowheads="1"/>
                  </pic:cNvPicPr>
                </pic:nvPicPr>
                <pic:blipFill rotWithShape="1">
                  <a:blip r:embed="rId1">
                    <a:extLst>
                      <a:ext uri="{28A0092B-C50C-407E-A947-70E740481C1C}">
                        <a14:useLocalDpi xmlns:a14="http://schemas.microsoft.com/office/drawing/2010/main" val="0"/>
                      </a:ext>
                    </a:extLst>
                  </a:blip>
                  <a:srcRect l="64698"/>
                  <a:stretch/>
                </pic:blipFill>
                <pic:spPr bwMode="auto">
                  <a:xfrm>
                    <a:off x="0" y="0"/>
                    <a:ext cx="2031751" cy="1040738"/>
                  </a:xfrm>
                  <a:prstGeom prst="rect">
                    <a:avLst/>
                  </a:prstGeom>
                  <a:noFill/>
                  <a:ln>
                    <a:noFill/>
                  </a:ln>
                  <a:extLst>
                    <a:ext uri="{53640926-AAD7-44D8-BBD7-CCE9431645EC}">
                      <a14:shadowObscured xmlns:a14="http://schemas.microsoft.com/office/drawing/2010/main"/>
                    </a:ext>
                  </a:extLst>
                </pic:spPr>
              </pic:pic>
            </a:graphicData>
          </a:graphic>
        </wp:inline>
      </w:drawing>
    </w:r>
    <w:r w:rsidR="00976EB1">
      <w:t xml:space="preserve"> </w:t>
    </w:r>
    <w:r w:rsidR="006A2DC9">
      <w:t xml:space="preserve"> </w:t>
    </w:r>
    <w:r w:rsidR="006A2DC9">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3E5"/>
    <w:rsid w:val="00001CBF"/>
    <w:rsid w:val="000473A2"/>
    <w:rsid w:val="0005612B"/>
    <w:rsid w:val="000D5EF1"/>
    <w:rsid w:val="0014012A"/>
    <w:rsid w:val="001A6E61"/>
    <w:rsid w:val="001B376D"/>
    <w:rsid w:val="001C5E3C"/>
    <w:rsid w:val="001D37D7"/>
    <w:rsid w:val="0022183A"/>
    <w:rsid w:val="002302FB"/>
    <w:rsid w:val="00232113"/>
    <w:rsid w:val="00245A81"/>
    <w:rsid w:val="00255998"/>
    <w:rsid w:val="00292544"/>
    <w:rsid w:val="002A14C2"/>
    <w:rsid w:val="002F0219"/>
    <w:rsid w:val="00325752"/>
    <w:rsid w:val="0035551A"/>
    <w:rsid w:val="00376752"/>
    <w:rsid w:val="003B096E"/>
    <w:rsid w:val="003D7C41"/>
    <w:rsid w:val="004304ED"/>
    <w:rsid w:val="004333B6"/>
    <w:rsid w:val="004D271F"/>
    <w:rsid w:val="004F1669"/>
    <w:rsid w:val="004F7846"/>
    <w:rsid w:val="00512F99"/>
    <w:rsid w:val="00554074"/>
    <w:rsid w:val="0058490D"/>
    <w:rsid w:val="00587130"/>
    <w:rsid w:val="00592101"/>
    <w:rsid w:val="005B3C66"/>
    <w:rsid w:val="00607BAE"/>
    <w:rsid w:val="00633AD1"/>
    <w:rsid w:val="0065154E"/>
    <w:rsid w:val="00662BA3"/>
    <w:rsid w:val="00665389"/>
    <w:rsid w:val="006776ED"/>
    <w:rsid w:val="006A2DC9"/>
    <w:rsid w:val="006A5661"/>
    <w:rsid w:val="006A73E5"/>
    <w:rsid w:val="006C4CBC"/>
    <w:rsid w:val="006C6D23"/>
    <w:rsid w:val="006E7E78"/>
    <w:rsid w:val="006F2C39"/>
    <w:rsid w:val="006F749D"/>
    <w:rsid w:val="00754EDE"/>
    <w:rsid w:val="00770187"/>
    <w:rsid w:val="00783A52"/>
    <w:rsid w:val="007878FB"/>
    <w:rsid w:val="007911D9"/>
    <w:rsid w:val="007B79B8"/>
    <w:rsid w:val="007D6B24"/>
    <w:rsid w:val="007E1DE4"/>
    <w:rsid w:val="00837277"/>
    <w:rsid w:val="00861D7C"/>
    <w:rsid w:val="0086531D"/>
    <w:rsid w:val="008D6F20"/>
    <w:rsid w:val="008D7237"/>
    <w:rsid w:val="008D77EE"/>
    <w:rsid w:val="008F0D14"/>
    <w:rsid w:val="008F613B"/>
    <w:rsid w:val="00913017"/>
    <w:rsid w:val="00945AAF"/>
    <w:rsid w:val="00970E6C"/>
    <w:rsid w:val="0097363D"/>
    <w:rsid w:val="00976EB1"/>
    <w:rsid w:val="009C6C61"/>
    <w:rsid w:val="009E2DE4"/>
    <w:rsid w:val="00A53D21"/>
    <w:rsid w:val="00A632AC"/>
    <w:rsid w:val="00A7358A"/>
    <w:rsid w:val="00A81079"/>
    <w:rsid w:val="00A84DD8"/>
    <w:rsid w:val="00AD3395"/>
    <w:rsid w:val="00B76E77"/>
    <w:rsid w:val="00BA6C30"/>
    <w:rsid w:val="00BC7408"/>
    <w:rsid w:val="00BF1078"/>
    <w:rsid w:val="00BF4EB1"/>
    <w:rsid w:val="00C35675"/>
    <w:rsid w:val="00C54620"/>
    <w:rsid w:val="00C5E501"/>
    <w:rsid w:val="00C71955"/>
    <w:rsid w:val="00C73990"/>
    <w:rsid w:val="00CB3AC8"/>
    <w:rsid w:val="00CC4D2A"/>
    <w:rsid w:val="00CE006C"/>
    <w:rsid w:val="00CF046E"/>
    <w:rsid w:val="00D2391C"/>
    <w:rsid w:val="00D547C4"/>
    <w:rsid w:val="00D656C6"/>
    <w:rsid w:val="00DF2317"/>
    <w:rsid w:val="00E136DB"/>
    <w:rsid w:val="00E25DE4"/>
    <w:rsid w:val="00E715B6"/>
    <w:rsid w:val="00EB5F13"/>
    <w:rsid w:val="00F062EB"/>
    <w:rsid w:val="00F143DE"/>
    <w:rsid w:val="00F60AEE"/>
    <w:rsid w:val="00F710AA"/>
    <w:rsid w:val="00FA21B2"/>
    <w:rsid w:val="00FD0770"/>
    <w:rsid w:val="00FF26B1"/>
    <w:rsid w:val="0230BBAB"/>
    <w:rsid w:val="029CAF00"/>
    <w:rsid w:val="02AE51F1"/>
    <w:rsid w:val="096C8D8D"/>
    <w:rsid w:val="0A9ED57C"/>
    <w:rsid w:val="0B87C914"/>
    <w:rsid w:val="0D93ECD8"/>
    <w:rsid w:val="0FEABBAD"/>
    <w:rsid w:val="11E64B2B"/>
    <w:rsid w:val="13CB3B8A"/>
    <w:rsid w:val="145FE657"/>
    <w:rsid w:val="1620B9E6"/>
    <w:rsid w:val="16B7F40F"/>
    <w:rsid w:val="1A09374C"/>
    <w:rsid w:val="1A87350B"/>
    <w:rsid w:val="1B16508F"/>
    <w:rsid w:val="1B6BCBF8"/>
    <w:rsid w:val="1C2FA993"/>
    <w:rsid w:val="1CE8499A"/>
    <w:rsid w:val="1E0679E3"/>
    <w:rsid w:val="1ECFF779"/>
    <w:rsid w:val="1EFB9D1E"/>
    <w:rsid w:val="200E4599"/>
    <w:rsid w:val="20224248"/>
    <w:rsid w:val="209AFE38"/>
    <w:rsid w:val="248AFF61"/>
    <w:rsid w:val="2623DDC3"/>
    <w:rsid w:val="276D1C75"/>
    <w:rsid w:val="27BE387E"/>
    <w:rsid w:val="295307F1"/>
    <w:rsid w:val="2B6820C5"/>
    <w:rsid w:val="2C173F72"/>
    <w:rsid w:val="2E5EAEAA"/>
    <w:rsid w:val="2F8D10C8"/>
    <w:rsid w:val="31032E2B"/>
    <w:rsid w:val="332A03DD"/>
    <w:rsid w:val="338DDD3D"/>
    <w:rsid w:val="34709EB1"/>
    <w:rsid w:val="36CDEA80"/>
    <w:rsid w:val="3AE5F3C1"/>
    <w:rsid w:val="3B75F9B8"/>
    <w:rsid w:val="3B807E52"/>
    <w:rsid w:val="3E94CA58"/>
    <w:rsid w:val="3FB08E7D"/>
    <w:rsid w:val="442D6B39"/>
    <w:rsid w:val="468B9D4A"/>
    <w:rsid w:val="47297300"/>
    <w:rsid w:val="4750E87D"/>
    <w:rsid w:val="4768A3E1"/>
    <w:rsid w:val="4BE83C29"/>
    <w:rsid w:val="4C526C5A"/>
    <w:rsid w:val="4EBDC262"/>
    <w:rsid w:val="4FF5CDB5"/>
    <w:rsid w:val="516797B2"/>
    <w:rsid w:val="518D431C"/>
    <w:rsid w:val="55A747B3"/>
    <w:rsid w:val="59731215"/>
    <w:rsid w:val="5999A85E"/>
    <w:rsid w:val="5B1B1D2F"/>
    <w:rsid w:val="5D74C653"/>
    <w:rsid w:val="5DECB7D8"/>
    <w:rsid w:val="623FE7D0"/>
    <w:rsid w:val="63BB5042"/>
    <w:rsid w:val="64EB9192"/>
    <w:rsid w:val="65329F32"/>
    <w:rsid w:val="665D5E72"/>
    <w:rsid w:val="6671184A"/>
    <w:rsid w:val="68A6A311"/>
    <w:rsid w:val="698CF719"/>
    <w:rsid w:val="69AA2F95"/>
    <w:rsid w:val="69B46249"/>
    <w:rsid w:val="69B52FE6"/>
    <w:rsid w:val="6A9F1D5E"/>
    <w:rsid w:val="70823CCE"/>
    <w:rsid w:val="7126A146"/>
    <w:rsid w:val="7292EE24"/>
    <w:rsid w:val="72FB0304"/>
    <w:rsid w:val="7621A010"/>
    <w:rsid w:val="783FEAE8"/>
    <w:rsid w:val="78DFF67E"/>
    <w:rsid w:val="7AA6C19D"/>
    <w:rsid w:val="7D0DEFBE"/>
    <w:rsid w:val="7E79B5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B8A043"/>
  <w15:docId w15:val="{ACAE1404-AB72-4A18-9600-6F6902F82C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C7408"/>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001CBF"/>
    <w:pPr>
      <w:tabs>
        <w:tab w:val="center" w:pos="4153"/>
        <w:tab w:val="right" w:pos="8306"/>
      </w:tabs>
    </w:pPr>
  </w:style>
  <w:style w:type="paragraph" w:styleId="Footer">
    <w:name w:val="footer"/>
    <w:basedOn w:val="Normal"/>
    <w:rsid w:val="00001CBF"/>
    <w:pPr>
      <w:tabs>
        <w:tab w:val="center" w:pos="4153"/>
        <w:tab w:val="right" w:pos="8306"/>
      </w:tabs>
    </w:pPr>
  </w:style>
  <w:style w:type="paragraph" w:styleId="BalloonText">
    <w:name w:val="Balloon Text"/>
    <w:basedOn w:val="Normal"/>
    <w:link w:val="BalloonTextChar"/>
    <w:rsid w:val="00754EDE"/>
    <w:rPr>
      <w:rFonts w:ascii="Tahoma" w:hAnsi="Tahoma" w:cs="Tahoma"/>
      <w:sz w:val="16"/>
      <w:szCs w:val="16"/>
    </w:rPr>
  </w:style>
  <w:style w:type="character" w:customStyle="1" w:styleId="BalloonTextChar">
    <w:name w:val="Balloon Text Char"/>
    <w:basedOn w:val="DefaultParagraphFont"/>
    <w:link w:val="BalloonText"/>
    <w:rsid w:val="00754EDE"/>
    <w:rPr>
      <w:rFonts w:ascii="Tahoma" w:hAnsi="Tahoma" w:cs="Tahoma"/>
      <w:sz w:val="16"/>
      <w:szCs w:val="16"/>
      <w:lang w:eastAsia="en-US"/>
    </w:rPr>
  </w:style>
  <w:style w:type="character" w:styleId="Hyperlink">
    <w:name w:val="Hyperlink"/>
    <w:basedOn w:val="DefaultParagraphFont"/>
    <w:unhideWhenUsed/>
    <w:rsid w:val="00587130"/>
    <w:rPr>
      <w:color w:val="0000FF" w:themeColor="hyperlink"/>
      <w:u w:val="single"/>
    </w:rPr>
  </w:style>
  <w:style w:type="character" w:styleId="UnresolvedMention">
    <w:name w:val="Unresolved Mention"/>
    <w:basedOn w:val="DefaultParagraphFont"/>
    <w:uiPriority w:val="99"/>
    <w:semiHidden/>
    <w:unhideWhenUsed/>
    <w:rsid w:val="005871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5745427">
      <w:bodyDiv w:val="1"/>
      <w:marLeft w:val="0"/>
      <w:marRight w:val="0"/>
      <w:marTop w:val="0"/>
      <w:marBottom w:val="0"/>
      <w:divBdr>
        <w:top w:val="none" w:sz="0" w:space="0" w:color="auto"/>
        <w:left w:val="none" w:sz="0" w:space="0" w:color="auto"/>
        <w:bottom w:val="none" w:sz="0" w:space="0" w:color="auto"/>
        <w:right w:val="none" w:sz="0" w:space="0" w:color="auto"/>
      </w:divBdr>
      <w:divsChild>
        <w:div w:id="63334306">
          <w:marLeft w:val="0"/>
          <w:marRight w:val="0"/>
          <w:marTop w:val="0"/>
          <w:marBottom w:val="0"/>
          <w:divBdr>
            <w:top w:val="none" w:sz="0" w:space="0" w:color="auto"/>
            <w:left w:val="none" w:sz="0" w:space="0" w:color="auto"/>
            <w:bottom w:val="none" w:sz="0" w:space="0" w:color="auto"/>
            <w:right w:val="none" w:sz="0" w:space="0" w:color="auto"/>
          </w:divBdr>
        </w:div>
        <w:div w:id="67584307">
          <w:marLeft w:val="0"/>
          <w:marRight w:val="0"/>
          <w:marTop w:val="0"/>
          <w:marBottom w:val="0"/>
          <w:divBdr>
            <w:top w:val="none" w:sz="0" w:space="0" w:color="auto"/>
            <w:left w:val="none" w:sz="0" w:space="0" w:color="auto"/>
            <w:bottom w:val="none" w:sz="0" w:space="0" w:color="auto"/>
            <w:right w:val="none" w:sz="0" w:space="0" w:color="auto"/>
          </w:divBdr>
        </w:div>
        <w:div w:id="135606183">
          <w:marLeft w:val="0"/>
          <w:marRight w:val="0"/>
          <w:marTop w:val="0"/>
          <w:marBottom w:val="0"/>
          <w:divBdr>
            <w:top w:val="none" w:sz="0" w:space="0" w:color="auto"/>
            <w:left w:val="none" w:sz="0" w:space="0" w:color="auto"/>
            <w:bottom w:val="none" w:sz="0" w:space="0" w:color="auto"/>
            <w:right w:val="none" w:sz="0" w:space="0" w:color="auto"/>
          </w:divBdr>
        </w:div>
        <w:div w:id="355158276">
          <w:marLeft w:val="0"/>
          <w:marRight w:val="0"/>
          <w:marTop w:val="0"/>
          <w:marBottom w:val="0"/>
          <w:divBdr>
            <w:top w:val="none" w:sz="0" w:space="0" w:color="auto"/>
            <w:left w:val="none" w:sz="0" w:space="0" w:color="auto"/>
            <w:bottom w:val="none" w:sz="0" w:space="0" w:color="auto"/>
            <w:right w:val="none" w:sz="0" w:space="0" w:color="auto"/>
          </w:divBdr>
        </w:div>
        <w:div w:id="492572191">
          <w:marLeft w:val="0"/>
          <w:marRight w:val="0"/>
          <w:marTop w:val="0"/>
          <w:marBottom w:val="0"/>
          <w:divBdr>
            <w:top w:val="none" w:sz="0" w:space="0" w:color="auto"/>
            <w:left w:val="none" w:sz="0" w:space="0" w:color="auto"/>
            <w:bottom w:val="none" w:sz="0" w:space="0" w:color="auto"/>
            <w:right w:val="none" w:sz="0" w:space="0" w:color="auto"/>
          </w:divBdr>
        </w:div>
        <w:div w:id="642656549">
          <w:marLeft w:val="0"/>
          <w:marRight w:val="0"/>
          <w:marTop w:val="0"/>
          <w:marBottom w:val="0"/>
          <w:divBdr>
            <w:top w:val="none" w:sz="0" w:space="0" w:color="auto"/>
            <w:left w:val="none" w:sz="0" w:space="0" w:color="auto"/>
            <w:bottom w:val="none" w:sz="0" w:space="0" w:color="auto"/>
            <w:right w:val="none" w:sz="0" w:space="0" w:color="auto"/>
          </w:divBdr>
        </w:div>
        <w:div w:id="778068021">
          <w:marLeft w:val="0"/>
          <w:marRight w:val="0"/>
          <w:marTop w:val="0"/>
          <w:marBottom w:val="0"/>
          <w:divBdr>
            <w:top w:val="none" w:sz="0" w:space="0" w:color="auto"/>
            <w:left w:val="none" w:sz="0" w:space="0" w:color="auto"/>
            <w:bottom w:val="none" w:sz="0" w:space="0" w:color="auto"/>
            <w:right w:val="none" w:sz="0" w:space="0" w:color="auto"/>
          </w:divBdr>
        </w:div>
        <w:div w:id="968514216">
          <w:marLeft w:val="0"/>
          <w:marRight w:val="0"/>
          <w:marTop w:val="0"/>
          <w:marBottom w:val="0"/>
          <w:divBdr>
            <w:top w:val="none" w:sz="0" w:space="0" w:color="auto"/>
            <w:left w:val="none" w:sz="0" w:space="0" w:color="auto"/>
            <w:bottom w:val="none" w:sz="0" w:space="0" w:color="auto"/>
            <w:right w:val="none" w:sz="0" w:space="0" w:color="auto"/>
          </w:divBdr>
        </w:div>
        <w:div w:id="1044402219">
          <w:marLeft w:val="0"/>
          <w:marRight w:val="0"/>
          <w:marTop w:val="0"/>
          <w:marBottom w:val="0"/>
          <w:divBdr>
            <w:top w:val="none" w:sz="0" w:space="0" w:color="auto"/>
            <w:left w:val="none" w:sz="0" w:space="0" w:color="auto"/>
            <w:bottom w:val="none" w:sz="0" w:space="0" w:color="auto"/>
            <w:right w:val="none" w:sz="0" w:space="0" w:color="auto"/>
          </w:divBdr>
        </w:div>
        <w:div w:id="1086416748">
          <w:marLeft w:val="0"/>
          <w:marRight w:val="0"/>
          <w:marTop w:val="0"/>
          <w:marBottom w:val="0"/>
          <w:divBdr>
            <w:top w:val="none" w:sz="0" w:space="0" w:color="auto"/>
            <w:left w:val="none" w:sz="0" w:space="0" w:color="auto"/>
            <w:bottom w:val="none" w:sz="0" w:space="0" w:color="auto"/>
            <w:right w:val="none" w:sz="0" w:space="0" w:color="auto"/>
          </w:divBdr>
        </w:div>
        <w:div w:id="1105731410">
          <w:marLeft w:val="0"/>
          <w:marRight w:val="0"/>
          <w:marTop w:val="0"/>
          <w:marBottom w:val="0"/>
          <w:divBdr>
            <w:top w:val="none" w:sz="0" w:space="0" w:color="auto"/>
            <w:left w:val="none" w:sz="0" w:space="0" w:color="auto"/>
            <w:bottom w:val="none" w:sz="0" w:space="0" w:color="auto"/>
            <w:right w:val="none" w:sz="0" w:space="0" w:color="auto"/>
          </w:divBdr>
        </w:div>
        <w:div w:id="1135411937">
          <w:marLeft w:val="0"/>
          <w:marRight w:val="0"/>
          <w:marTop w:val="0"/>
          <w:marBottom w:val="0"/>
          <w:divBdr>
            <w:top w:val="none" w:sz="0" w:space="0" w:color="auto"/>
            <w:left w:val="none" w:sz="0" w:space="0" w:color="auto"/>
            <w:bottom w:val="none" w:sz="0" w:space="0" w:color="auto"/>
            <w:right w:val="none" w:sz="0" w:space="0" w:color="auto"/>
          </w:divBdr>
        </w:div>
        <w:div w:id="1288857157">
          <w:marLeft w:val="0"/>
          <w:marRight w:val="0"/>
          <w:marTop w:val="0"/>
          <w:marBottom w:val="0"/>
          <w:divBdr>
            <w:top w:val="none" w:sz="0" w:space="0" w:color="auto"/>
            <w:left w:val="none" w:sz="0" w:space="0" w:color="auto"/>
            <w:bottom w:val="none" w:sz="0" w:space="0" w:color="auto"/>
            <w:right w:val="none" w:sz="0" w:space="0" w:color="auto"/>
          </w:divBdr>
        </w:div>
        <w:div w:id="1331713260">
          <w:marLeft w:val="0"/>
          <w:marRight w:val="0"/>
          <w:marTop w:val="0"/>
          <w:marBottom w:val="0"/>
          <w:divBdr>
            <w:top w:val="none" w:sz="0" w:space="0" w:color="auto"/>
            <w:left w:val="none" w:sz="0" w:space="0" w:color="auto"/>
            <w:bottom w:val="none" w:sz="0" w:space="0" w:color="auto"/>
            <w:right w:val="none" w:sz="0" w:space="0" w:color="auto"/>
          </w:divBdr>
        </w:div>
        <w:div w:id="1356954551">
          <w:marLeft w:val="0"/>
          <w:marRight w:val="0"/>
          <w:marTop w:val="0"/>
          <w:marBottom w:val="0"/>
          <w:divBdr>
            <w:top w:val="none" w:sz="0" w:space="0" w:color="auto"/>
            <w:left w:val="none" w:sz="0" w:space="0" w:color="auto"/>
            <w:bottom w:val="none" w:sz="0" w:space="0" w:color="auto"/>
            <w:right w:val="none" w:sz="0" w:space="0" w:color="auto"/>
          </w:divBdr>
        </w:div>
        <w:div w:id="1482770426">
          <w:marLeft w:val="0"/>
          <w:marRight w:val="0"/>
          <w:marTop w:val="0"/>
          <w:marBottom w:val="0"/>
          <w:divBdr>
            <w:top w:val="none" w:sz="0" w:space="0" w:color="auto"/>
            <w:left w:val="none" w:sz="0" w:space="0" w:color="auto"/>
            <w:bottom w:val="none" w:sz="0" w:space="0" w:color="auto"/>
            <w:right w:val="none" w:sz="0" w:space="0" w:color="auto"/>
          </w:divBdr>
        </w:div>
        <w:div w:id="1661350091">
          <w:marLeft w:val="0"/>
          <w:marRight w:val="0"/>
          <w:marTop w:val="0"/>
          <w:marBottom w:val="0"/>
          <w:divBdr>
            <w:top w:val="none" w:sz="0" w:space="0" w:color="auto"/>
            <w:left w:val="none" w:sz="0" w:space="0" w:color="auto"/>
            <w:bottom w:val="none" w:sz="0" w:space="0" w:color="auto"/>
            <w:right w:val="none" w:sz="0" w:space="0" w:color="auto"/>
          </w:divBdr>
        </w:div>
        <w:div w:id="1837182063">
          <w:marLeft w:val="0"/>
          <w:marRight w:val="0"/>
          <w:marTop w:val="0"/>
          <w:marBottom w:val="0"/>
          <w:divBdr>
            <w:top w:val="none" w:sz="0" w:space="0" w:color="auto"/>
            <w:left w:val="none" w:sz="0" w:space="0" w:color="auto"/>
            <w:bottom w:val="none" w:sz="0" w:space="0" w:color="auto"/>
            <w:right w:val="none" w:sz="0" w:space="0" w:color="auto"/>
          </w:divBdr>
        </w:div>
        <w:div w:id="1858696102">
          <w:marLeft w:val="0"/>
          <w:marRight w:val="0"/>
          <w:marTop w:val="0"/>
          <w:marBottom w:val="0"/>
          <w:divBdr>
            <w:top w:val="none" w:sz="0" w:space="0" w:color="auto"/>
            <w:left w:val="none" w:sz="0" w:space="0" w:color="auto"/>
            <w:bottom w:val="none" w:sz="0" w:space="0" w:color="auto"/>
            <w:right w:val="none" w:sz="0" w:space="0" w:color="auto"/>
          </w:divBdr>
        </w:div>
        <w:div w:id="1943300449">
          <w:marLeft w:val="0"/>
          <w:marRight w:val="0"/>
          <w:marTop w:val="0"/>
          <w:marBottom w:val="0"/>
          <w:divBdr>
            <w:top w:val="none" w:sz="0" w:space="0" w:color="auto"/>
            <w:left w:val="none" w:sz="0" w:space="0" w:color="auto"/>
            <w:bottom w:val="none" w:sz="0" w:space="0" w:color="auto"/>
            <w:right w:val="none" w:sz="0" w:space="0" w:color="auto"/>
          </w:divBdr>
        </w:div>
        <w:div w:id="2002006968">
          <w:marLeft w:val="0"/>
          <w:marRight w:val="0"/>
          <w:marTop w:val="0"/>
          <w:marBottom w:val="0"/>
          <w:divBdr>
            <w:top w:val="none" w:sz="0" w:space="0" w:color="auto"/>
            <w:left w:val="none" w:sz="0" w:space="0" w:color="auto"/>
            <w:bottom w:val="none" w:sz="0" w:space="0" w:color="auto"/>
            <w:right w:val="none" w:sz="0" w:space="0" w:color="auto"/>
          </w:divBdr>
        </w:div>
      </w:divsChild>
    </w:div>
    <w:div w:id="806432364">
      <w:bodyDiv w:val="1"/>
      <w:marLeft w:val="0"/>
      <w:marRight w:val="0"/>
      <w:marTop w:val="0"/>
      <w:marBottom w:val="0"/>
      <w:divBdr>
        <w:top w:val="none" w:sz="0" w:space="0" w:color="auto"/>
        <w:left w:val="none" w:sz="0" w:space="0" w:color="auto"/>
        <w:bottom w:val="none" w:sz="0" w:space="0" w:color="auto"/>
        <w:right w:val="none" w:sz="0" w:space="0" w:color="auto"/>
      </w:divBdr>
      <w:divsChild>
        <w:div w:id="22365737">
          <w:marLeft w:val="0"/>
          <w:marRight w:val="0"/>
          <w:marTop w:val="0"/>
          <w:marBottom w:val="0"/>
          <w:divBdr>
            <w:top w:val="none" w:sz="0" w:space="0" w:color="auto"/>
            <w:left w:val="none" w:sz="0" w:space="0" w:color="auto"/>
            <w:bottom w:val="none" w:sz="0" w:space="0" w:color="auto"/>
            <w:right w:val="none" w:sz="0" w:space="0" w:color="auto"/>
          </w:divBdr>
        </w:div>
        <w:div w:id="80420858">
          <w:marLeft w:val="0"/>
          <w:marRight w:val="0"/>
          <w:marTop w:val="0"/>
          <w:marBottom w:val="0"/>
          <w:divBdr>
            <w:top w:val="none" w:sz="0" w:space="0" w:color="auto"/>
            <w:left w:val="none" w:sz="0" w:space="0" w:color="auto"/>
            <w:bottom w:val="none" w:sz="0" w:space="0" w:color="auto"/>
            <w:right w:val="none" w:sz="0" w:space="0" w:color="auto"/>
          </w:divBdr>
        </w:div>
        <w:div w:id="117335366">
          <w:marLeft w:val="0"/>
          <w:marRight w:val="0"/>
          <w:marTop w:val="0"/>
          <w:marBottom w:val="0"/>
          <w:divBdr>
            <w:top w:val="none" w:sz="0" w:space="0" w:color="auto"/>
            <w:left w:val="none" w:sz="0" w:space="0" w:color="auto"/>
            <w:bottom w:val="none" w:sz="0" w:space="0" w:color="auto"/>
            <w:right w:val="none" w:sz="0" w:space="0" w:color="auto"/>
          </w:divBdr>
        </w:div>
        <w:div w:id="286544401">
          <w:marLeft w:val="0"/>
          <w:marRight w:val="0"/>
          <w:marTop w:val="0"/>
          <w:marBottom w:val="0"/>
          <w:divBdr>
            <w:top w:val="none" w:sz="0" w:space="0" w:color="auto"/>
            <w:left w:val="none" w:sz="0" w:space="0" w:color="auto"/>
            <w:bottom w:val="none" w:sz="0" w:space="0" w:color="auto"/>
            <w:right w:val="none" w:sz="0" w:space="0" w:color="auto"/>
          </w:divBdr>
        </w:div>
        <w:div w:id="296759512">
          <w:marLeft w:val="0"/>
          <w:marRight w:val="0"/>
          <w:marTop w:val="0"/>
          <w:marBottom w:val="0"/>
          <w:divBdr>
            <w:top w:val="none" w:sz="0" w:space="0" w:color="auto"/>
            <w:left w:val="none" w:sz="0" w:space="0" w:color="auto"/>
            <w:bottom w:val="none" w:sz="0" w:space="0" w:color="auto"/>
            <w:right w:val="none" w:sz="0" w:space="0" w:color="auto"/>
          </w:divBdr>
        </w:div>
        <w:div w:id="370302329">
          <w:marLeft w:val="0"/>
          <w:marRight w:val="0"/>
          <w:marTop w:val="0"/>
          <w:marBottom w:val="0"/>
          <w:divBdr>
            <w:top w:val="none" w:sz="0" w:space="0" w:color="auto"/>
            <w:left w:val="none" w:sz="0" w:space="0" w:color="auto"/>
            <w:bottom w:val="none" w:sz="0" w:space="0" w:color="auto"/>
            <w:right w:val="none" w:sz="0" w:space="0" w:color="auto"/>
          </w:divBdr>
        </w:div>
        <w:div w:id="567425113">
          <w:marLeft w:val="0"/>
          <w:marRight w:val="0"/>
          <w:marTop w:val="0"/>
          <w:marBottom w:val="0"/>
          <w:divBdr>
            <w:top w:val="none" w:sz="0" w:space="0" w:color="auto"/>
            <w:left w:val="none" w:sz="0" w:space="0" w:color="auto"/>
            <w:bottom w:val="none" w:sz="0" w:space="0" w:color="auto"/>
            <w:right w:val="none" w:sz="0" w:space="0" w:color="auto"/>
          </w:divBdr>
        </w:div>
        <w:div w:id="978148175">
          <w:marLeft w:val="0"/>
          <w:marRight w:val="0"/>
          <w:marTop w:val="0"/>
          <w:marBottom w:val="0"/>
          <w:divBdr>
            <w:top w:val="none" w:sz="0" w:space="0" w:color="auto"/>
            <w:left w:val="none" w:sz="0" w:space="0" w:color="auto"/>
            <w:bottom w:val="none" w:sz="0" w:space="0" w:color="auto"/>
            <w:right w:val="none" w:sz="0" w:space="0" w:color="auto"/>
          </w:divBdr>
        </w:div>
        <w:div w:id="1137526387">
          <w:marLeft w:val="0"/>
          <w:marRight w:val="0"/>
          <w:marTop w:val="0"/>
          <w:marBottom w:val="0"/>
          <w:divBdr>
            <w:top w:val="none" w:sz="0" w:space="0" w:color="auto"/>
            <w:left w:val="none" w:sz="0" w:space="0" w:color="auto"/>
            <w:bottom w:val="none" w:sz="0" w:space="0" w:color="auto"/>
            <w:right w:val="none" w:sz="0" w:space="0" w:color="auto"/>
          </w:divBdr>
        </w:div>
        <w:div w:id="1159078554">
          <w:marLeft w:val="0"/>
          <w:marRight w:val="0"/>
          <w:marTop w:val="0"/>
          <w:marBottom w:val="0"/>
          <w:divBdr>
            <w:top w:val="none" w:sz="0" w:space="0" w:color="auto"/>
            <w:left w:val="none" w:sz="0" w:space="0" w:color="auto"/>
            <w:bottom w:val="none" w:sz="0" w:space="0" w:color="auto"/>
            <w:right w:val="none" w:sz="0" w:space="0" w:color="auto"/>
          </w:divBdr>
        </w:div>
        <w:div w:id="1234513922">
          <w:marLeft w:val="0"/>
          <w:marRight w:val="0"/>
          <w:marTop w:val="0"/>
          <w:marBottom w:val="0"/>
          <w:divBdr>
            <w:top w:val="none" w:sz="0" w:space="0" w:color="auto"/>
            <w:left w:val="none" w:sz="0" w:space="0" w:color="auto"/>
            <w:bottom w:val="none" w:sz="0" w:space="0" w:color="auto"/>
            <w:right w:val="none" w:sz="0" w:space="0" w:color="auto"/>
          </w:divBdr>
        </w:div>
        <w:div w:id="1277904814">
          <w:marLeft w:val="0"/>
          <w:marRight w:val="0"/>
          <w:marTop w:val="0"/>
          <w:marBottom w:val="0"/>
          <w:divBdr>
            <w:top w:val="none" w:sz="0" w:space="0" w:color="auto"/>
            <w:left w:val="none" w:sz="0" w:space="0" w:color="auto"/>
            <w:bottom w:val="none" w:sz="0" w:space="0" w:color="auto"/>
            <w:right w:val="none" w:sz="0" w:space="0" w:color="auto"/>
          </w:divBdr>
        </w:div>
        <w:div w:id="1374042018">
          <w:marLeft w:val="0"/>
          <w:marRight w:val="0"/>
          <w:marTop w:val="0"/>
          <w:marBottom w:val="0"/>
          <w:divBdr>
            <w:top w:val="none" w:sz="0" w:space="0" w:color="auto"/>
            <w:left w:val="none" w:sz="0" w:space="0" w:color="auto"/>
            <w:bottom w:val="none" w:sz="0" w:space="0" w:color="auto"/>
            <w:right w:val="none" w:sz="0" w:space="0" w:color="auto"/>
          </w:divBdr>
        </w:div>
        <w:div w:id="1424911975">
          <w:marLeft w:val="0"/>
          <w:marRight w:val="0"/>
          <w:marTop w:val="0"/>
          <w:marBottom w:val="0"/>
          <w:divBdr>
            <w:top w:val="none" w:sz="0" w:space="0" w:color="auto"/>
            <w:left w:val="none" w:sz="0" w:space="0" w:color="auto"/>
            <w:bottom w:val="none" w:sz="0" w:space="0" w:color="auto"/>
            <w:right w:val="none" w:sz="0" w:space="0" w:color="auto"/>
          </w:divBdr>
        </w:div>
        <w:div w:id="1432117907">
          <w:marLeft w:val="0"/>
          <w:marRight w:val="0"/>
          <w:marTop w:val="0"/>
          <w:marBottom w:val="0"/>
          <w:divBdr>
            <w:top w:val="none" w:sz="0" w:space="0" w:color="auto"/>
            <w:left w:val="none" w:sz="0" w:space="0" w:color="auto"/>
            <w:bottom w:val="none" w:sz="0" w:space="0" w:color="auto"/>
            <w:right w:val="none" w:sz="0" w:space="0" w:color="auto"/>
          </w:divBdr>
        </w:div>
        <w:div w:id="1433625784">
          <w:marLeft w:val="0"/>
          <w:marRight w:val="0"/>
          <w:marTop w:val="0"/>
          <w:marBottom w:val="0"/>
          <w:divBdr>
            <w:top w:val="none" w:sz="0" w:space="0" w:color="auto"/>
            <w:left w:val="none" w:sz="0" w:space="0" w:color="auto"/>
            <w:bottom w:val="none" w:sz="0" w:space="0" w:color="auto"/>
            <w:right w:val="none" w:sz="0" w:space="0" w:color="auto"/>
          </w:divBdr>
        </w:div>
        <w:div w:id="1449737395">
          <w:marLeft w:val="0"/>
          <w:marRight w:val="0"/>
          <w:marTop w:val="0"/>
          <w:marBottom w:val="0"/>
          <w:divBdr>
            <w:top w:val="none" w:sz="0" w:space="0" w:color="auto"/>
            <w:left w:val="none" w:sz="0" w:space="0" w:color="auto"/>
            <w:bottom w:val="none" w:sz="0" w:space="0" w:color="auto"/>
            <w:right w:val="none" w:sz="0" w:space="0" w:color="auto"/>
          </w:divBdr>
        </w:div>
        <w:div w:id="1582329345">
          <w:marLeft w:val="0"/>
          <w:marRight w:val="0"/>
          <w:marTop w:val="0"/>
          <w:marBottom w:val="0"/>
          <w:divBdr>
            <w:top w:val="none" w:sz="0" w:space="0" w:color="auto"/>
            <w:left w:val="none" w:sz="0" w:space="0" w:color="auto"/>
            <w:bottom w:val="none" w:sz="0" w:space="0" w:color="auto"/>
            <w:right w:val="none" w:sz="0" w:space="0" w:color="auto"/>
          </w:divBdr>
        </w:div>
        <w:div w:id="1682394379">
          <w:marLeft w:val="0"/>
          <w:marRight w:val="0"/>
          <w:marTop w:val="0"/>
          <w:marBottom w:val="0"/>
          <w:divBdr>
            <w:top w:val="none" w:sz="0" w:space="0" w:color="auto"/>
            <w:left w:val="none" w:sz="0" w:space="0" w:color="auto"/>
            <w:bottom w:val="none" w:sz="0" w:space="0" w:color="auto"/>
            <w:right w:val="none" w:sz="0" w:space="0" w:color="auto"/>
          </w:divBdr>
        </w:div>
        <w:div w:id="1830366953">
          <w:marLeft w:val="0"/>
          <w:marRight w:val="0"/>
          <w:marTop w:val="0"/>
          <w:marBottom w:val="0"/>
          <w:divBdr>
            <w:top w:val="none" w:sz="0" w:space="0" w:color="auto"/>
            <w:left w:val="none" w:sz="0" w:space="0" w:color="auto"/>
            <w:bottom w:val="none" w:sz="0" w:space="0" w:color="auto"/>
            <w:right w:val="none" w:sz="0" w:space="0" w:color="auto"/>
          </w:divBdr>
        </w:div>
        <w:div w:id="18789346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sed@balcarras.gloucs.sch.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ofe.org/do/"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67B24B383B48144B9859A3EBABC6573" ma:contentTypeVersion="13" ma:contentTypeDescription="Create a new document." ma:contentTypeScope="" ma:versionID="62b495fecb3794ad3c1cc513a5495a7f">
  <xsd:schema xmlns:xsd="http://www.w3.org/2001/XMLSchema" xmlns:xs="http://www.w3.org/2001/XMLSchema" xmlns:p="http://schemas.microsoft.com/office/2006/metadata/properties" xmlns:ns2="0e0ad2d9-dc8b-49e3-bae5-7bbe19f2614b" xmlns:ns3="4e8270d2-91df-4d9b-9ac8-92724cba8c09" targetNamespace="http://schemas.microsoft.com/office/2006/metadata/properties" ma:root="true" ma:fieldsID="1b952944c22c3d8b12a3d25ad3ad1868" ns2:_="" ns3:_="">
    <xsd:import namespace="0e0ad2d9-dc8b-49e3-bae5-7bbe19f2614b"/>
    <xsd:import namespace="4e8270d2-91df-4d9b-9ac8-92724cba8c0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0ad2d9-dc8b-49e3-bae5-7bbe19f261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df741b73-3e8e-40b8-8d35-caa0139ae7d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e8270d2-91df-4d9b-9ac8-92724cba8c0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70dc33ab-def1-4513-a861-51705020b83e}" ma:internalName="TaxCatchAll" ma:showField="CatchAllData" ma:web="4e8270d2-91df-4d9b-9ac8-92724cba8c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0e0ad2d9-dc8b-49e3-bae5-7bbe19f2614b">
      <Terms xmlns="http://schemas.microsoft.com/office/infopath/2007/PartnerControls"/>
    </lcf76f155ced4ddcb4097134ff3c332f>
    <TaxCatchAll xmlns="4e8270d2-91df-4d9b-9ac8-92724cba8c09" xsi:nil="true"/>
  </documentManagement>
</p:properties>
</file>

<file path=customXml/itemProps1.xml><?xml version="1.0" encoding="utf-8"?>
<ds:datastoreItem xmlns:ds="http://schemas.openxmlformats.org/officeDocument/2006/customXml" ds:itemID="{F0161A05-C782-4CD3-A3E4-AFC715033E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0ad2d9-dc8b-49e3-bae5-7bbe19f2614b"/>
    <ds:schemaRef ds:uri="4e8270d2-91df-4d9b-9ac8-92724cba8c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186991A-E88C-4D27-830B-C6746F136505}">
  <ds:schemaRefs>
    <ds:schemaRef ds:uri="http://schemas.microsoft.com/sharepoint/v3/contenttype/forms"/>
  </ds:schemaRefs>
</ds:datastoreItem>
</file>

<file path=customXml/itemProps3.xml><?xml version="1.0" encoding="utf-8"?>
<ds:datastoreItem xmlns:ds="http://schemas.openxmlformats.org/officeDocument/2006/customXml" ds:itemID="{A5FF2DAA-4F31-4026-B38A-E290B1AB1F6D}">
  <ds:schemaRefs>
    <ds:schemaRef ds:uri="http://schemas.openxmlformats.org/officeDocument/2006/bibliography"/>
  </ds:schemaRefs>
</ds:datastoreItem>
</file>

<file path=customXml/itemProps4.xml><?xml version="1.0" encoding="utf-8"?>
<ds:datastoreItem xmlns:ds="http://schemas.openxmlformats.org/officeDocument/2006/customXml" ds:itemID="{AD7949E1-AFC5-4D00-8A2A-2BB5BCB8205C}">
  <ds:schemaRefs>
    <ds:schemaRef ds:uri="4e8270d2-91df-4d9b-9ac8-92724cba8c09"/>
    <ds:schemaRef ds:uri="0e0ad2d9-dc8b-49e3-bae5-7bbe19f2614b"/>
    <ds:schemaRef ds:uri="http://schemas.microsoft.com/office/infopath/2007/PartnerControls"/>
    <ds:schemaRef ds:uri="http://schemas.microsoft.com/office/2006/documentManagement/types"/>
    <ds:schemaRef ds:uri="http://purl.org/dc/dcmitype/"/>
    <ds:schemaRef ds:uri="http://purl.org/dc/elements/1.1/"/>
    <ds:schemaRef ds:uri="http://purl.org/dc/terms/"/>
    <ds:schemaRef ds:uri="http://schemas.openxmlformats.org/package/2006/metadata/core-properties"/>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578</Words>
  <Characters>3296</Characters>
  <Application>Microsoft Office Word</Application>
  <DocSecurity>0</DocSecurity>
  <Lines>27</Lines>
  <Paragraphs>7</Paragraphs>
  <ScaleCrop>false</ScaleCrop>
  <Company/>
  <LinksUpToDate>false</LinksUpToDate>
  <CharactersWithSpaces>3867</CharactersWithSpaces>
  <SharedDoc>false</SharedDoc>
  <HLinks>
    <vt:vector size="12" baseType="variant">
      <vt:variant>
        <vt:i4>7864404</vt:i4>
      </vt:variant>
      <vt:variant>
        <vt:i4>3</vt:i4>
      </vt:variant>
      <vt:variant>
        <vt:i4>0</vt:i4>
      </vt:variant>
      <vt:variant>
        <vt:i4>5</vt:i4>
      </vt:variant>
      <vt:variant>
        <vt:lpwstr>mailto:sed@balcarras.gloucs.sch.uk</vt:lpwstr>
      </vt:variant>
      <vt:variant>
        <vt:lpwstr/>
      </vt:variant>
      <vt:variant>
        <vt:i4>65630</vt:i4>
      </vt:variant>
      <vt:variant>
        <vt:i4>0</vt:i4>
      </vt:variant>
      <vt:variant>
        <vt:i4>0</vt:i4>
      </vt:variant>
      <vt:variant>
        <vt:i4>5</vt:i4>
      </vt:variant>
      <vt:variant>
        <vt:lpwstr>https://www.dofe.org/do/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 Pearce</dc:creator>
  <cp:keywords/>
  <cp:lastModifiedBy>Jon Pearce</cp:lastModifiedBy>
  <cp:revision>2</cp:revision>
  <cp:lastPrinted>2025-09-10T14:17:00Z</cp:lastPrinted>
  <dcterms:created xsi:type="dcterms:W3CDTF">2025-09-10T14:20:00Z</dcterms:created>
  <dcterms:modified xsi:type="dcterms:W3CDTF">2025-09-10T14:20:00Z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0x010100C67B24B383B48144B9859A3EBABC6573</vt:lpwstr>
  </property>
  <property fmtid="{D5CDD505-2E9C-101B-9397-08002B2CF9AE}" pid="3" name="Order">
    <vt:r8>6000</vt:r8>
  </property>
  <property fmtid="{D5CDD505-2E9C-101B-9397-08002B2CF9AE}" pid="4" name="MediaServiceImageTags">
    <vt:lpwstr/>
  </property>
</Properties>
</file>